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2CFE" w14:textId="77777777" w:rsidR="00F931F6" w:rsidRPr="004046BE" w:rsidRDefault="00F931F6" w:rsidP="004046BE">
      <w:pPr>
        <w:rPr>
          <w:sz w:val="24"/>
          <w:szCs w:val="24"/>
        </w:rPr>
      </w:pPr>
      <w:r w:rsidRPr="004046BE">
        <w:rPr>
          <w:sz w:val="24"/>
          <w:szCs w:val="24"/>
        </w:rPr>
        <w:t xml:space="preserve">                                                                                              PATVIRTINTA                                                                                                              </w:t>
      </w:r>
    </w:p>
    <w:p w14:paraId="546C0B6D" w14:textId="77777777" w:rsidR="00F931F6" w:rsidRPr="004046BE" w:rsidRDefault="00F931F6" w:rsidP="004046BE">
      <w:pPr>
        <w:rPr>
          <w:sz w:val="24"/>
          <w:szCs w:val="24"/>
        </w:rPr>
      </w:pPr>
      <w:r w:rsidRPr="004046BE">
        <w:rPr>
          <w:sz w:val="24"/>
          <w:szCs w:val="24"/>
        </w:rPr>
        <w:t xml:space="preserve">                                                                                              </w:t>
      </w:r>
      <w:r w:rsidR="00DB19A4" w:rsidRPr="004046BE">
        <w:rPr>
          <w:sz w:val="24"/>
          <w:szCs w:val="24"/>
        </w:rPr>
        <w:t>Jonavos Jeronimo Ralio</w:t>
      </w:r>
      <w:r w:rsidRPr="004046BE">
        <w:rPr>
          <w:sz w:val="24"/>
          <w:szCs w:val="24"/>
        </w:rPr>
        <w:t xml:space="preserve"> gimnazijos</w:t>
      </w:r>
    </w:p>
    <w:p w14:paraId="4FFF37E1" w14:textId="086DE29B" w:rsidR="00F931F6" w:rsidRPr="004046BE" w:rsidRDefault="00F931F6" w:rsidP="004046BE">
      <w:pPr>
        <w:rPr>
          <w:sz w:val="24"/>
          <w:szCs w:val="24"/>
        </w:rPr>
      </w:pPr>
      <w:r w:rsidRPr="004046BE">
        <w:rPr>
          <w:sz w:val="24"/>
          <w:szCs w:val="24"/>
        </w:rPr>
        <w:t xml:space="preserve">                                                                                              direktoriaus 202</w:t>
      </w:r>
      <w:r w:rsidR="00DB19A4" w:rsidRPr="004046BE">
        <w:rPr>
          <w:sz w:val="24"/>
          <w:szCs w:val="24"/>
        </w:rPr>
        <w:t>3 m.</w:t>
      </w:r>
      <w:r w:rsidR="004046BE">
        <w:rPr>
          <w:sz w:val="24"/>
          <w:szCs w:val="24"/>
        </w:rPr>
        <w:t xml:space="preserve"> rugsėjo </w:t>
      </w:r>
      <w:r w:rsidR="00DB19A4" w:rsidRPr="004046BE">
        <w:rPr>
          <w:sz w:val="24"/>
          <w:szCs w:val="24"/>
        </w:rPr>
        <w:t xml:space="preserve"> </w:t>
      </w:r>
      <w:r w:rsidRPr="004046BE">
        <w:rPr>
          <w:sz w:val="24"/>
          <w:szCs w:val="24"/>
        </w:rPr>
        <w:t xml:space="preserve">d. </w:t>
      </w:r>
    </w:p>
    <w:p w14:paraId="0D0F8011" w14:textId="7A9B01B6" w:rsidR="00F931F6" w:rsidRPr="004046BE" w:rsidRDefault="00F931F6" w:rsidP="004046BE">
      <w:pPr>
        <w:rPr>
          <w:sz w:val="24"/>
          <w:szCs w:val="24"/>
        </w:rPr>
      </w:pPr>
      <w:r w:rsidRPr="004046BE">
        <w:rPr>
          <w:sz w:val="24"/>
          <w:szCs w:val="24"/>
        </w:rPr>
        <w:t xml:space="preserve">                                                                                              įsakymu Nr. V</w:t>
      </w:r>
      <w:r w:rsidR="004046BE">
        <w:rPr>
          <w:sz w:val="24"/>
          <w:szCs w:val="24"/>
        </w:rPr>
        <w:t>1</w:t>
      </w:r>
      <w:r w:rsidRPr="004046BE">
        <w:rPr>
          <w:sz w:val="24"/>
          <w:szCs w:val="24"/>
        </w:rPr>
        <w:t>-</w:t>
      </w:r>
    </w:p>
    <w:p w14:paraId="26B0D109" w14:textId="77777777" w:rsidR="00F931F6" w:rsidRPr="004046BE" w:rsidRDefault="00F931F6" w:rsidP="004046BE">
      <w:pPr>
        <w:pStyle w:val="Pagrindinistekstas"/>
        <w:ind w:left="4436" w:firstLine="0"/>
        <w:jc w:val="left"/>
      </w:pPr>
    </w:p>
    <w:p w14:paraId="68501D56" w14:textId="77777777" w:rsidR="00F931F6" w:rsidRPr="004046BE" w:rsidRDefault="00F931F6" w:rsidP="004046BE">
      <w:pPr>
        <w:pStyle w:val="Pagrindinistekstas"/>
        <w:ind w:left="4436" w:firstLine="0"/>
        <w:jc w:val="left"/>
      </w:pPr>
    </w:p>
    <w:p w14:paraId="648248A0" w14:textId="77777777" w:rsidR="00F931F6" w:rsidRPr="004046BE" w:rsidRDefault="00F931F6" w:rsidP="004046BE">
      <w:pPr>
        <w:pStyle w:val="Antrat1"/>
        <w:ind w:left="1418" w:right="1705" w:hanging="425"/>
        <w:jc w:val="both"/>
      </w:pPr>
      <w:r w:rsidRPr="004046BE">
        <w:t xml:space="preserve">        MOKINIŲ MAITINIMO ORGANIZAVIMO GIMNAZIJOJE</w:t>
      </w:r>
    </w:p>
    <w:p w14:paraId="752920E7" w14:textId="77777777" w:rsidR="00F931F6" w:rsidRPr="004046BE" w:rsidRDefault="00F931F6" w:rsidP="004046BE">
      <w:pPr>
        <w:pStyle w:val="Antrat1"/>
        <w:ind w:left="1418" w:right="1705" w:hanging="425"/>
        <w:jc w:val="both"/>
      </w:pPr>
      <w:r w:rsidRPr="004046BE">
        <w:t xml:space="preserve">                                          TVARKOS APRAŠAS</w:t>
      </w:r>
    </w:p>
    <w:p w14:paraId="45E024A5" w14:textId="77777777" w:rsidR="00F931F6" w:rsidRPr="004046BE" w:rsidRDefault="00F931F6" w:rsidP="004046BE">
      <w:pPr>
        <w:pStyle w:val="Antrat1"/>
        <w:ind w:left="1671" w:right="1705"/>
        <w:jc w:val="both"/>
        <w:rPr>
          <w:spacing w:val="-57"/>
        </w:rPr>
      </w:pPr>
      <w:r w:rsidRPr="004046BE">
        <w:rPr>
          <w:spacing w:val="-57"/>
        </w:rPr>
        <w:t xml:space="preserve"> </w:t>
      </w:r>
    </w:p>
    <w:p w14:paraId="42EAA8FB" w14:textId="77777777" w:rsidR="00F931F6" w:rsidRPr="004046BE" w:rsidRDefault="00F931F6" w:rsidP="004046BE">
      <w:pPr>
        <w:pStyle w:val="Antrat1"/>
        <w:ind w:left="1671" w:right="1705"/>
      </w:pPr>
      <w:r w:rsidRPr="004046BE">
        <w:t>I SKYRIUS</w:t>
      </w:r>
    </w:p>
    <w:p w14:paraId="3F617342" w14:textId="77777777" w:rsidR="00F931F6" w:rsidRPr="004046BE" w:rsidRDefault="00F931F6" w:rsidP="004046BE">
      <w:pPr>
        <w:ind w:left="331" w:right="364"/>
        <w:jc w:val="center"/>
        <w:rPr>
          <w:b/>
          <w:sz w:val="24"/>
          <w:szCs w:val="24"/>
        </w:rPr>
      </w:pPr>
      <w:r w:rsidRPr="004046BE">
        <w:rPr>
          <w:b/>
          <w:sz w:val="24"/>
          <w:szCs w:val="24"/>
        </w:rPr>
        <w:t>BENDROSIOS</w:t>
      </w:r>
      <w:r w:rsidRPr="004046BE">
        <w:rPr>
          <w:b/>
          <w:spacing w:val="-1"/>
          <w:sz w:val="24"/>
          <w:szCs w:val="24"/>
        </w:rPr>
        <w:t xml:space="preserve"> </w:t>
      </w:r>
      <w:r w:rsidRPr="004046BE">
        <w:rPr>
          <w:b/>
          <w:sz w:val="24"/>
          <w:szCs w:val="24"/>
        </w:rPr>
        <w:t>NUOSTATOS</w:t>
      </w:r>
    </w:p>
    <w:p w14:paraId="188F8F29" w14:textId="77777777" w:rsidR="00F931F6" w:rsidRPr="004046BE" w:rsidRDefault="00F931F6" w:rsidP="004046BE">
      <w:pPr>
        <w:pStyle w:val="Pagrindinistekstas"/>
        <w:ind w:left="0" w:firstLine="0"/>
        <w:rPr>
          <w:b/>
        </w:rPr>
      </w:pPr>
    </w:p>
    <w:p w14:paraId="5673C5C0" w14:textId="77777777" w:rsidR="00F931F6" w:rsidRPr="004046BE" w:rsidRDefault="00F931F6" w:rsidP="00733882">
      <w:pPr>
        <w:pStyle w:val="Sraopastraipa"/>
        <w:tabs>
          <w:tab w:val="left" w:pos="1333"/>
          <w:tab w:val="left" w:pos="9720"/>
        </w:tabs>
        <w:spacing w:line="320" w:lineRule="atLeast"/>
        <w:ind w:left="0" w:right="92" w:firstLine="567"/>
        <w:rPr>
          <w:sz w:val="24"/>
          <w:szCs w:val="24"/>
        </w:rPr>
      </w:pPr>
      <w:r w:rsidRPr="004046BE">
        <w:rPr>
          <w:sz w:val="24"/>
          <w:szCs w:val="24"/>
        </w:rPr>
        <w:t>1. Mokinių maitinimo organizavimo tvarkos aprašas (toliau – Tvarkos aprašas) nustato mokinių</w:t>
      </w:r>
      <w:r w:rsidRPr="004046BE">
        <w:rPr>
          <w:spacing w:val="1"/>
          <w:sz w:val="24"/>
          <w:szCs w:val="24"/>
        </w:rPr>
        <w:t xml:space="preserve"> </w:t>
      </w:r>
      <w:r w:rsidRPr="004046BE">
        <w:rPr>
          <w:sz w:val="24"/>
          <w:szCs w:val="24"/>
        </w:rPr>
        <w:t xml:space="preserve">maitinimo, vykdomo </w:t>
      </w:r>
      <w:r w:rsidR="00DB19A4" w:rsidRPr="004046BE">
        <w:rPr>
          <w:sz w:val="24"/>
          <w:szCs w:val="24"/>
        </w:rPr>
        <w:t>Jonavos Jeronimo Ralio gimnazijoje</w:t>
      </w:r>
      <w:r w:rsidRPr="004046BE">
        <w:rPr>
          <w:sz w:val="24"/>
          <w:szCs w:val="24"/>
        </w:rPr>
        <w:t xml:space="preserve"> (toliau – Gimnazijoje) reikalavimus.</w:t>
      </w:r>
    </w:p>
    <w:p w14:paraId="327636E2" w14:textId="77777777" w:rsidR="00F931F6" w:rsidRPr="004046BE" w:rsidRDefault="00F931F6" w:rsidP="00733882">
      <w:pPr>
        <w:pStyle w:val="Sraopastraipa"/>
        <w:tabs>
          <w:tab w:val="left" w:pos="1333"/>
        </w:tabs>
        <w:spacing w:line="320" w:lineRule="atLeast"/>
        <w:ind w:left="0" w:right="0" w:firstLine="567"/>
        <w:rPr>
          <w:sz w:val="24"/>
          <w:szCs w:val="24"/>
        </w:rPr>
      </w:pPr>
      <w:r w:rsidRPr="004046BE">
        <w:rPr>
          <w:sz w:val="24"/>
          <w:szCs w:val="24"/>
        </w:rPr>
        <w:t>2. Gimnazijoje mokinių maitinimas organizuojamas vadovaujantis 2018 m. balandžio 10 d. Lietuvos</w:t>
      </w:r>
      <w:r w:rsidRPr="004046BE">
        <w:rPr>
          <w:spacing w:val="-1"/>
          <w:sz w:val="24"/>
          <w:szCs w:val="24"/>
        </w:rPr>
        <w:t xml:space="preserve"> </w:t>
      </w:r>
      <w:r w:rsidRPr="004046BE">
        <w:rPr>
          <w:sz w:val="24"/>
          <w:szCs w:val="24"/>
        </w:rPr>
        <w:t>Respublikos sveikatos</w:t>
      </w:r>
      <w:r w:rsidRPr="004046BE">
        <w:rPr>
          <w:spacing w:val="-1"/>
          <w:sz w:val="24"/>
          <w:szCs w:val="24"/>
        </w:rPr>
        <w:t xml:space="preserve"> </w:t>
      </w:r>
      <w:r w:rsidRPr="004046BE">
        <w:rPr>
          <w:sz w:val="24"/>
          <w:szCs w:val="24"/>
        </w:rPr>
        <w:t>apsaugos ministro įsakymu Nr. V-394 „Dėl Lietuvos Respublikos sveikatos apsaugos ministro 2011 m.</w:t>
      </w:r>
      <w:r w:rsidRPr="004046BE">
        <w:rPr>
          <w:spacing w:val="1"/>
          <w:sz w:val="24"/>
          <w:szCs w:val="24"/>
        </w:rPr>
        <w:t xml:space="preserve"> </w:t>
      </w:r>
      <w:r w:rsidRPr="004046BE">
        <w:rPr>
          <w:sz w:val="24"/>
          <w:szCs w:val="24"/>
        </w:rPr>
        <w:t>lapkričio 11 d. įsakymo Nr. V-964 „Dėl maitinimo organizavimo</w:t>
      </w:r>
      <w:r w:rsidRPr="004046BE">
        <w:rPr>
          <w:spacing w:val="1"/>
          <w:sz w:val="24"/>
          <w:szCs w:val="24"/>
        </w:rPr>
        <w:t xml:space="preserve"> </w:t>
      </w:r>
      <w:r w:rsidRPr="004046BE">
        <w:rPr>
          <w:sz w:val="24"/>
          <w:szCs w:val="24"/>
        </w:rPr>
        <w:t>ikimokyklinio ugdymo, bendrojo ugdymo mokyklose ir vaikų</w:t>
      </w:r>
      <w:r w:rsidRPr="004046BE">
        <w:rPr>
          <w:spacing w:val="-57"/>
          <w:sz w:val="24"/>
          <w:szCs w:val="24"/>
        </w:rPr>
        <w:t xml:space="preserve"> </w:t>
      </w:r>
      <w:r w:rsidRPr="004046BE">
        <w:rPr>
          <w:sz w:val="24"/>
          <w:szCs w:val="24"/>
        </w:rPr>
        <w:t>socialinės globos įstaigose tvarkos aprašo patvirtinimo“</w:t>
      </w:r>
      <w:r w:rsidRPr="004046BE">
        <w:rPr>
          <w:spacing w:val="1"/>
          <w:sz w:val="24"/>
          <w:szCs w:val="24"/>
        </w:rPr>
        <w:t xml:space="preserve"> </w:t>
      </w:r>
      <w:r w:rsidRPr="004046BE">
        <w:rPr>
          <w:sz w:val="24"/>
          <w:szCs w:val="24"/>
        </w:rPr>
        <w:t xml:space="preserve">pakeitimo“,  </w:t>
      </w:r>
      <w:r w:rsidR="00DB19A4" w:rsidRPr="004046BE">
        <w:rPr>
          <w:sz w:val="24"/>
          <w:szCs w:val="24"/>
          <w:lang w:eastAsia="zh-CN"/>
        </w:rPr>
        <w:t xml:space="preserve">Jonavos </w:t>
      </w:r>
      <w:r w:rsidRPr="004046BE">
        <w:rPr>
          <w:sz w:val="24"/>
          <w:szCs w:val="24"/>
          <w:lang w:eastAsia="zh-CN"/>
        </w:rPr>
        <w:t xml:space="preserve">rajono savivaldybės tarybos </w:t>
      </w:r>
      <w:r w:rsidRPr="004046BE">
        <w:rPr>
          <w:kern w:val="2"/>
          <w:sz w:val="24"/>
          <w:szCs w:val="24"/>
          <w:lang w:eastAsia="lt-LT"/>
        </w:rPr>
        <w:t>20</w:t>
      </w:r>
      <w:r w:rsidR="00DB19A4" w:rsidRPr="004046BE">
        <w:rPr>
          <w:kern w:val="2"/>
          <w:sz w:val="24"/>
          <w:szCs w:val="24"/>
          <w:lang w:eastAsia="lt-LT"/>
        </w:rPr>
        <w:t>23</w:t>
      </w:r>
      <w:r w:rsidRPr="004046BE">
        <w:rPr>
          <w:kern w:val="2"/>
          <w:sz w:val="24"/>
          <w:szCs w:val="24"/>
          <w:lang w:eastAsia="lt-LT"/>
        </w:rPr>
        <w:t xml:space="preserve"> m. </w:t>
      </w:r>
      <w:r w:rsidR="00DB19A4" w:rsidRPr="004046BE">
        <w:rPr>
          <w:kern w:val="2"/>
          <w:sz w:val="24"/>
          <w:szCs w:val="24"/>
          <w:lang w:eastAsia="lt-LT"/>
        </w:rPr>
        <w:t>gegužės</w:t>
      </w:r>
      <w:r w:rsidRPr="004046BE">
        <w:rPr>
          <w:kern w:val="2"/>
          <w:sz w:val="24"/>
          <w:szCs w:val="24"/>
          <w:lang w:eastAsia="lt-LT"/>
        </w:rPr>
        <w:t xml:space="preserve"> </w:t>
      </w:r>
      <w:r w:rsidR="00DB19A4" w:rsidRPr="004046BE">
        <w:rPr>
          <w:kern w:val="2"/>
          <w:sz w:val="24"/>
          <w:szCs w:val="24"/>
          <w:lang w:eastAsia="lt-LT"/>
        </w:rPr>
        <w:t>18</w:t>
      </w:r>
      <w:r w:rsidRPr="004046BE">
        <w:rPr>
          <w:kern w:val="2"/>
          <w:sz w:val="24"/>
          <w:szCs w:val="24"/>
          <w:lang w:eastAsia="lt-LT"/>
        </w:rPr>
        <w:t xml:space="preserve"> d. </w:t>
      </w:r>
      <w:r w:rsidRPr="004046BE">
        <w:rPr>
          <w:sz w:val="24"/>
          <w:szCs w:val="24"/>
        </w:rPr>
        <w:t xml:space="preserve">sprendimu Nr. </w:t>
      </w:r>
      <w:r w:rsidR="00DB19A4" w:rsidRPr="004046BE">
        <w:rPr>
          <w:sz w:val="24"/>
          <w:szCs w:val="24"/>
        </w:rPr>
        <w:t>1</w:t>
      </w:r>
      <w:r w:rsidRPr="004046BE">
        <w:rPr>
          <w:sz w:val="24"/>
          <w:szCs w:val="24"/>
        </w:rPr>
        <w:t>TS-</w:t>
      </w:r>
      <w:r w:rsidR="00DB19A4" w:rsidRPr="004046BE">
        <w:rPr>
          <w:sz w:val="24"/>
          <w:szCs w:val="24"/>
        </w:rPr>
        <w:t>88</w:t>
      </w:r>
      <w:r w:rsidRPr="004046BE">
        <w:rPr>
          <w:sz w:val="24"/>
          <w:szCs w:val="24"/>
        </w:rPr>
        <w:t xml:space="preserve"> „</w:t>
      </w:r>
      <w:r w:rsidR="00DB19A4" w:rsidRPr="004046BE">
        <w:rPr>
          <w:sz w:val="24"/>
          <w:szCs w:val="24"/>
        </w:rPr>
        <w:t>Jonavos rajono savivaldybės mokinių maitinimo organizavimo bendrojo ugdymo mokyklose tvarkos aprašo patvirtinimo</w:t>
      </w:r>
      <w:r w:rsidRPr="004046BE">
        <w:rPr>
          <w:kern w:val="2"/>
          <w:sz w:val="24"/>
          <w:szCs w:val="24"/>
          <w:lang w:eastAsia="lt-LT"/>
        </w:rPr>
        <w:t>“.</w:t>
      </w:r>
    </w:p>
    <w:p w14:paraId="7C2457A9" w14:textId="77777777" w:rsidR="00F931F6" w:rsidRPr="004046BE" w:rsidRDefault="00F931F6" w:rsidP="00733882">
      <w:pPr>
        <w:pStyle w:val="Sraopastraipa"/>
        <w:tabs>
          <w:tab w:val="left" w:pos="1374"/>
        </w:tabs>
        <w:spacing w:line="320" w:lineRule="atLeast"/>
        <w:ind w:left="0" w:right="0" w:firstLine="567"/>
        <w:rPr>
          <w:sz w:val="24"/>
          <w:szCs w:val="24"/>
        </w:rPr>
      </w:pPr>
      <w:r w:rsidRPr="004046BE">
        <w:rPr>
          <w:sz w:val="24"/>
          <w:szCs w:val="24"/>
        </w:rPr>
        <w:t>3. Tvarkos aprašo tikslas – užtikrinti sveikatai palankią mokinių mitybą, maisto saugą ir</w:t>
      </w:r>
      <w:r w:rsidRPr="004046BE">
        <w:rPr>
          <w:spacing w:val="1"/>
          <w:sz w:val="24"/>
          <w:szCs w:val="24"/>
        </w:rPr>
        <w:t xml:space="preserve"> </w:t>
      </w:r>
      <w:r w:rsidRPr="004046BE">
        <w:rPr>
          <w:sz w:val="24"/>
          <w:szCs w:val="24"/>
        </w:rPr>
        <w:t>geriausią</w:t>
      </w:r>
      <w:r w:rsidRPr="004046BE">
        <w:rPr>
          <w:spacing w:val="1"/>
          <w:sz w:val="24"/>
          <w:szCs w:val="24"/>
        </w:rPr>
        <w:t xml:space="preserve"> </w:t>
      </w:r>
      <w:r w:rsidRPr="004046BE">
        <w:rPr>
          <w:sz w:val="24"/>
          <w:szCs w:val="24"/>
        </w:rPr>
        <w:t>kokybę,</w:t>
      </w:r>
      <w:r w:rsidRPr="004046BE">
        <w:rPr>
          <w:spacing w:val="1"/>
          <w:sz w:val="24"/>
          <w:szCs w:val="24"/>
        </w:rPr>
        <w:t xml:space="preserve"> </w:t>
      </w:r>
      <w:r w:rsidRPr="004046BE">
        <w:rPr>
          <w:sz w:val="24"/>
          <w:szCs w:val="24"/>
        </w:rPr>
        <w:t>kad</w:t>
      </w:r>
      <w:r w:rsidRPr="004046BE">
        <w:rPr>
          <w:spacing w:val="1"/>
          <w:sz w:val="24"/>
          <w:szCs w:val="24"/>
        </w:rPr>
        <w:t xml:space="preserve"> </w:t>
      </w:r>
      <w:r w:rsidRPr="004046BE">
        <w:rPr>
          <w:sz w:val="24"/>
          <w:szCs w:val="24"/>
        </w:rPr>
        <w:t>būtų</w:t>
      </w:r>
      <w:r w:rsidRPr="004046BE">
        <w:rPr>
          <w:spacing w:val="1"/>
          <w:sz w:val="24"/>
          <w:szCs w:val="24"/>
        </w:rPr>
        <w:t xml:space="preserve"> </w:t>
      </w:r>
      <w:r w:rsidRPr="004046BE">
        <w:rPr>
          <w:sz w:val="24"/>
          <w:szCs w:val="24"/>
        </w:rPr>
        <w:t>patenkinti</w:t>
      </w:r>
      <w:r w:rsidRPr="004046BE">
        <w:rPr>
          <w:spacing w:val="1"/>
          <w:sz w:val="24"/>
          <w:szCs w:val="24"/>
        </w:rPr>
        <w:t xml:space="preserve"> </w:t>
      </w:r>
      <w:r w:rsidRPr="004046BE">
        <w:rPr>
          <w:sz w:val="24"/>
          <w:szCs w:val="24"/>
        </w:rPr>
        <w:t>mokinių</w:t>
      </w:r>
      <w:r w:rsidRPr="004046BE">
        <w:rPr>
          <w:spacing w:val="1"/>
          <w:sz w:val="24"/>
          <w:szCs w:val="24"/>
        </w:rPr>
        <w:t xml:space="preserve"> </w:t>
      </w:r>
      <w:r w:rsidRPr="004046BE">
        <w:rPr>
          <w:sz w:val="24"/>
          <w:szCs w:val="24"/>
        </w:rPr>
        <w:t>maisto</w:t>
      </w:r>
      <w:r w:rsidRPr="004046BE">
        <w:rPr>
          <w:spacing w:val="1"/>
          <w:sz w:val="24"/>
          <w:szCs w:val="24"/>
        </w:rPr>
        <w:t xml:space="preserve"> </w:t>
      </w:r>
      <w:r w:rsidRPr="004046BE">
        <w:rPr>
          <w:sz w:val="24"/>
          <w:szCs w:val="24"/>
        </w:rPr>
        <w:t>medžiagų</w:t>
      </w:r>
      <w:r w:rsidRPr="004046BE">
        <w:rPr>
          <w:spacing w:val="1"/>
          <w:sz w:val="24"/>
          <w:szCs w:val="24"/>
        </w:rPr>
        <w:t xml:space="preserve"> </w:t>
      </w:r>
      <w:r w:rsidRPr="004046BE">
        <w:rPr>
          <w:sz w:val="24"/>
          <w:szCs w:val="24"/>
        </w:rPr>
        <w:t>fiziologiniai</w:t>
      </w:r>
      <w:r w:rsidRPr="004046BE">
        <w:rPr>
          <w:spacing w:val="1"/>
          <w:sz w:val="24"/>
          <w:szCs w:val="24"/>
        </w:rPr>
        <w:t xml:space="preserve"> </w:t>
      </w:r>
      <w:r w:rsidRPr="004046BE">
        <w:rPr>
          <w:sz w:val="24"/>
          <w:szCs w:val="24"/>
        </w:rPr>
        <w:t>poreikiai,</w:t>
      </w:r>
      <w:r w:rsidRPr="004046BE">
        <w:rPr>
          <w:spacing w:val="60"/>
          <w:sz w:val="24"/>
          <w:szCs w:val="24"/>
        </w:rPr>
        <w:t xml:space="preserve"> </w:t>
      </w:r>
      <w:r w:rsidRPr="004046BE">
        <w:rPr>
          <w:sz w:val="24"/>
          <w:szCs w:val="24"/>
        </w:rPr>
        <w:t>ugdomi</w:t>
      </w:r>
      <w:r w:rsidRPr="004046BE">
        <w:rPr>
          <w:spacing w:val="1"/>
          <w:sz w:val="24"/>
          <w:szCs w:val="24"/>
        </w:rPr>
        <w:t xml:space="preserve"> </w:t>
      </w:r>
      <w:r w:rsidRPr="004046BE">
        <w:rPr>
          <w:sz w:val="24"/>
          <w:szCs w:val="24"/>
        </w:rPr>
        <w:t>sveikos</w:t>
      </w:r>
      <w:r w:rsidRPr="004046BE">
        <w:rPr>
          <w:spacing w:val="-1"/>
          <w:sz w:val="24"/>
          <w:szCs w:val="24"/>
        </w:rPr>
        <w:t xml:space="preserve"> </w:t>
      </w:r>
      <w:r w:rsidRPr="004046BE">
        <w:rPr>
          <w:sz w:val="24"/>
          <w:szCs w:val="24"/>
        </w:rPr>
        <w:t>mitybos įgūdžiai.</w:t>
      </w:r>
    </w:p>
    <w:p w14:paraId="1943ED40" w14:textId="77777777" w:rsidR="00F931F6" w:rsidRPr="004046BE" w:rsidRDefault="00F931F6" w:rsidP="004046BE">
      <w:pPr>
        <w:pStyle w:val="Pagrindinistekstas"/>
        <w:ind w:left="0" w:firstLine="0"/>
      </w:pPr>
    </w:p>
    <w:p w14:paraId="5DF177A8" w14:textId="77777777" w:rsidR="00F931F6" w:rsidRPr="004046BE" w:rsidRDefault="00F931F6" w:rsidP="004046BE">
      <w:pPr>
        <w:pStyle w:val="Antrat1"/>
        <w:ind w:left="0" w:right="3359"/>
      </w:pPr>
      <w:r w:rsidRPr="004046BE">
        <w:t xml:space="preserve">                                                     II SKYRIUS</w:t>
      </w:r>
    </w:p>
    <w:p w14:paraId="138845D8" w14:textId="77777777" w:rsidR="00F931F6" w:rsidRDefault="00F931F6" w:rsidP="004046BE">
      <w:pPr>
        <w:pStyle w:val="Antrat1"/>
        <w:ind w:left="0" w:right="3359"/>
        <w:jc w:val="right"/>
      </w:pPr>
      <w:r w:rsidRPr="004046BE">
        <w:t xml:space="preserve">         SĄVOKOS</w:t>
      </w:r>
      <w:r w:rsidRPr="004046BE">
        <w:rPr>
          <w:spacing w:val="-5"/>
        </w:rPr>
        <w:t xml:space="preserve"> </w:t>
      </w:r>
      <w:r w:rsidRPr="004046BE">
        <w:t>IR</w:t>
      </w:r>
      <w:r w:rsidRPr="004046BE">
        <w:rPr>
          <w:spacing w:val="-5"/>
        </w:rPr>
        <w:t xml:space="preserve"> </w:t>
      </w:r>
      <w:r w:rsidRPr="004046BE">
        <w:t>JŲ</w:t>
      </w:r>
      <w:r w:rsidRPr="004046BE">
        <w:rPr>
          <w:spacing w:val="-5"/>
        </w:rPr>
        <w:t xml:space="preserve"> </w:t>
      </w:r>
      <w:r w:rsidRPr="004046BE">
        <w:t>APIBRĖŽTYS</w:t>
      </w:r>
    </w:p>
    <w:p w14:paraId="6BE5E956" w14:textId="77777777" w:rsidR="004046BE" w:rsidRPr="004046BE" w:rsidRDefault="004046BE" w:rsidP="004046BE">
      <w:pPr>
        <w:pStyle w:val="Antrat1"/>
        <w:ind w:left="0" w:right="3359"/>
        <w:jc w:val="right"/>
      </w:pPr>
    </w:p>
    <w:p w14:paraId="6DEC32D4" w14:textId="77777777" w:rsidR="00F931F6" w:rsidRPr="004046BE" w:rsidRDefault="00F931F6" w:rsidP="00733882">
      <w:pPr>
        <w:pStyle w:val="Sraopastraipa"/>
        <w:tabs>
          <w:tab w:val="left" w:pos="1324"/>
        </w:tabs>
        <w:spacing w:line="320" w:lineRule="atLeast"/>
        <w:ind w:left="0" w:right="0" w:firstLine="567"/>
        <w:rPr>
          <w:sz w:val="24"/>
          <w:szCs w:val="24"/>
        </w:rPr>
      </w:pPr>
      <w:r w:rsidRPr="004046BE">
        <w:rPr>
          <w:sz w:val="24"/>
          <w:szCs w:val="24"/>
        </w:rPr>
        <w:t>4. Tvarkos</w:t>
      </w:r>
      <w:r w:rsidRPr="004046BE">
        <w:rPr>
          <w:spacing w:val="-2"/>
          <w:sz w:val="24"/>
          <w:szCs w:val="24"/>
        </w:rPr>
        <w:t xml:space="preserve"> </w:t>
      </w:r>
      <w:r w:rsidRPr="004046BE">
        <w:rPr>
          <w:sz w:val="24"/>
          <w:szCs w:val="24"/>
        </w:rPr>
        <w:t>apraše</w:t>
      </w:r>
      <w:r w:rsidRPr="004046BE">
        <w:rPr>
          <w:spacing w:val="-3"/>
          <w:sz w:val="24"/>
          <w:szCs w:val="24"/>
        </w:rPr>
        <w:t xml:space="preserve"> </w:t>
      </w:r>
      <w:r w:rsidRPr="004046BE">
        <w:rPr>
          <w:sz w:val="24"/>
          <w:szCs w:val="24"/>
        </w:rPr>
        <w:t>vartojamos</w:t>
      </w:r>
      <w:r w:rsidRPr="004046BE">
        <w:rPr>
          <w:spacing w:val="-1"/>
          <w:sz w:val="24"/>
          <w:szCs w:val="24"/>
        </w:rPr>
        <w:t xml:space="preserve"> </w:t>
      </w:r>
      <w:r w:rsidRPr="004046BE">
        <w:rPr>
          <w:sz w:val="24"/>
          <w:szCs w:val="24"/>
        </w:rPr>
        <w:t>sąvokos</w:t>
      </w:r>
      <w:r w:rsidRPr="004046BE">
        <w:rPr>
          <w:spacing w:val="-2"/>
          <w:sz w:val="24"/>
          <w:szCs w:val="24"/>
        </w:rPr>
        <w:t xml:space="preserve"> </w:t>
      </w:r>
      <w:r w:rsidRPr="004046BE">
        <w:rPr>
          <w:sz w:val="24"/>
          <w:szCs w:val="24"/>
        </w:rPr>
        <w:t>ir</w:t>
      </w:r>
      <w:r w:rsidRPr="004046BE">
        <w:rPr>
          <w:spacing w:val="-2"/>
          <w:sz w:val="24"/>
          <w:szCs w:val="24"/>
        </w:rPr>
        <w:t xml:space="preserve"> </w:t>
      </w:r>
      <w:r w:rsidRPr="004046BE">
        <w:rPr>
          <w:sz w:val="24"/>
          <w:szCs w:val="24"/>
        </w:rPr>
        <w:t>jų</w:t>
      </w:r>
      <w:r w:rsidRPr="004046BE">
        <w:rPr>
          <w:spacing w:val="-1"/>
          <w:sz w:val="24"/>
          <w:szCs w:val="24"/>
        </w:rPr>
        <w:t xml:space="preserve"> </w:t>
      </w:r>
      <w:r w:rsidRPr="004046BE">
        <w:rPr>
          <w:sz w:val="24"/>
          <w:szCs w:val="24"/>
        </w:rPr>
        <w:t>apibrėžtys:</w:t>
      </w:r>
    </w:p>
    <w:p w14:paraId="1966D42C" w14:textId="77777777" w:rsidR="00F931F6" w:rsidRPr="004046BE" w:rsidRDefault="00F931F6" w:rsidP="00733882">
      <w:pPr>
        <w:pStyle w:val="Sraopastraipa"/>
        <w:tabs>
          <w:tab w:val="left" w:pos="1504"/>
        </w:tabs>
        <w:spacing w:line="320" w:lineRule="atLeast"/>
        <w:ind w:left="0" w:right="0" w:firstLine="567"/>
        <w:rPr>
          <w:sz w:val="24"/>
          <w:szCs w:val="24"/>
        </w:rPr>
      </w:pPr>
      <w:r w:rsidRPr="004046BE">
        <w:rPr>
          <w:sz w:val="24"/>
          <w:szCs w:val="24"/>
        </w:rPr>
        <w:t>4.1.</w:t>
      </w:r>
      <w:r w:rsidRPr="004046BE">
        <w:rPr>
          <w:b/>
          <w:sz w:val="24"/>
          <w:szCs w:val="24"/>
        </w:rPr>
        <w:t xml:space="preserve"> Patiekalas</w:t>
      </w:r>
      <w:r w:rsidRPr="004046BE">
        <w:rPr>
          <w:b/>
          <w:spacing w:val="-3"/>
          <w:sz w:val="24"/>
          <w:szCs w:val="24"/>
        </w:rPr>
        <w:t xml:space="preserve"> </w:t>
      </w:r>
      <w:r w:rsidRPr="004046BE">
        <w:rPr>
          <w:b/>
          <w:sz w:val="24"/>
          <w:szCs w:val="24"/>
        </w:rPr>
        <w:t>‒</w:t>
      </w:r>
      <w:r w:rsidRPr="004046BE">
        <w:rPr>
          <w:b/>
          <w:spacing w:val="-2"/>
          <w:sz w:val="24"/>
          <w:szCs w:val="24"/>
        </w:rPr>
        <w:t xml:space="preserve"> </w:t>
      </w:r>
      <w:r w:rsidRPr="004046BE">
        <w:rPr>
          <w:sz w:val="24"/>
          <w:szCs w:val="24"/>
        </w:rPr>
        <w:t>paprastai</w:t>
      </w:r>
      <w:r w:rsidRPr="004046BE">
        <w:rPr>
          <w:spacing w:val="-2"/>
          <w:sz w:val="24"/>
          <w:szCs w:val="24"/>
        </w:rPr>
        <w:t xml:space="preserve"> </w:t>
      </w:r>
      <w:r w:rsidRPr="004046BE">
        <w:rPr>
          <w:sz w:val="24"/>
          <w:szCs w:val="24"/>
        </w:rPr>
        <w:t>vienoje</w:t>
      </w:r>
      <w:r w:rsidRPr="004046BE">
        <w:rPr>
          <w:spacing w:val="-3"/>
          <w:sz w:val="24"/>
          <w:szCs w:val="24"/>
        </w:rPr>
        <w:t xml:space="preserve"> </w:t>
      </w:r>
      <w:r w:rsidRPr="004046BE">
        <w:rPr>
          <w:sz w:val="24"/>
          <w:szCs w:val="24"/>
        </w:rPr>
        <w:t>lėkštėje</w:t>
      </w:r>
      <w:r w:rsidRPr="004046BE">
        <w:rPr>
          <w:spacing w:val="-3"/>
          <w:sz w:val="24"/>
          <w:szCs w:val="24"/>
        </w:rPr>
        <w:t xml:space="preserve"> </w:t>
      </w:r>
      <w:r w:rsidRPr="004046BE">
        <w:rPr>
          <w:sz w:val="24"/>
          <w:szCs w:val="24"/>
        </w:rPr>
        <w:t>patiekiamas</w:t>
      </w:r>
      <w:r w:rsidRPr="004046BE">
        <w:rPr>
          <w:spacing w:val="-2"/>
          <w:sz w:val="24"/>
          <w:szCs w:val="24"/>
        </w:rPr>
        <w:t xml:space="preserve"> </w:t>
      </w:r>
      <w:r w:rsidRPr="004046BE">
        <w:rPr>
          <w:sz w:val="24"/>
          <w:szCs w:val="24"/>
        </w:rPr>
        <w:t>vartoti</w:t>
      </w:r>
      <w:r w:rsidRPr="004046BE">
        <w:rPr>
          <w:spacing w:val="-2"/>
          <w:sz w:val="24"/>
          <w:szCs w:val="24"/>
        </w:rPr>
        <w:t xml:space="preserve"> </w:t>
      </w:r>
      <w:r w:rsidRPr="004046BE">
        <w:rPr>
          <w:sz w:val="24"/>
          <w:szCs w:val="24"/>
        </w:rPr>
        <w:t>šaltas</w:t>
      </w:r>
      <w:r w:rsidRPr="004046BE">
        <w:rPr>
          <w:spacing w:val="-2"/>
          <w:sz w:val="24"/>
          <w:szCs w:val="24"/>
        </w:rPr>
        <w:t xml:space="preserve"> </w:t>
      </w:r>
      <w:r w:rsidRPr="004046BE">
        <w:rPr>
          <w:sz w:val="24"/>
          <w:szCs w:val="24"/>
        </w:rPr>
        <w:t>ar</w:t>
      </w:r>
      <w:r w:rsidRPr="004046BE">
        <w:rPr>
          <w:spacing w:val="-3"/>
          <w:sz w:val="24"/>
          <w:szCs w:val="24"/>
        </w:rPr>
        <w:t xml:space="preserve"> </w:t>
      </w:r>
      <w:r w:rsidRPr="004046BE">
        <w:rPr>
          <w:sz w:val="24"/>
          <w:szCs w:val="24"/>
        </w:rPr>
        <w:t>šiltas</w:t>
      </w:r>
      <w:r w:rsidRPr="004046BE">
        <w:rPr>
          <w:spacing w:val="-2"/>
          <w:sz w:val="24"/>
          <w:szCs w:val="24"/>
        </w:rPr>
        <w:t xml:space="preserve"> </w:t>
      </w:r>
      <w:r w:rsidRPr="004046BE">
        <w:rPr>
          <w:sz w:val="24"/>
          <w:szCs w:val="24"/>
        </w:rPr>
        <w:t>maistas.</w:t>
      </w:r>
    </w:p>
    <w:p w14:paraId="18E657DB" w14:textId="77777777" w:rsidR="00F931F6" w:rsidRPr="004046BE" w:rsidRDefault="00F931F6" w:rsidP="00733882">
      <w:pPr>
        <w:pStyle w:val="Sraopastraipa"/>
        <w:tabs>
          <w:tab w:val="left" w:pos="1507"/>
        </w:tabs>
        <w:spacing w:line="320" w:lineRule="atLeast"/>
        <w:ind w:left="0" w:right="92" w:firstLine="567"/>
        <w:rPr>
          <w:sz w:val="24"/>
          <w:szCs w:val="24"/>
        </w:rPr>
      </w:pPr>
      <w:r w:rsidRPr="004046BE">
        <w:rPr>
          <w:sz w:val="24"/>
          <w:szCs w:val="24"/>
        </w:rPr>
        <w:t>4.2.</w:t>
      </w:r>
      <w:r w:rsidRPr="004046BE">
        <w:rPr>
          <w:b/>
          <w:sz w:val="24"/>
          <w:szCs w:val="24"/>
        </w:rPr>
        <w:t xml:space="preserve">Tausojantis patiekalas </w:t>
      </w:r>
      <w:r w:rsidRPr="004046BE">
        <w:rPr>
          <w:sz w:val="24"/>
          <w:szCs w:val="24"/>
        </w:rPr>
        <w:t>– maistas, pagamintas maistines savybes tausojančiu gamybos</w:t>
      </w:r>
      <w:r w:rsidRPr="004046BE">
        <w:rPr>
          <w:spacing w:val="-57"/>
          <w:sz w:val="24"/>
          <w:szCs w:val="24"/>
        </w:rPr>
        <w:t xml:space="preserve"> </w:t>
      </w:r>
      <w:r w:rsidRPr="004046BE">
        <w:rPr>
          <w:sz w:val="24"/>
          <w:szCs w:val="24"/>
        </w:rPr>
        <w:t xml:space="preserve">būdu: virtas vandenyje ar garuose, troškintas, pagamintas </w:t>
      </w:r>
      <w:proofErr w:type="spellStart"/>
      <w:r w:rsidRPr="004046BE">
        <w:rPr>
          <w:sz w:val="24"/>
          <w:szCs w:val="24"/>
        </w:rPr>
        <w:t>konvekcinėje</w:t>
      </w:r>
      <w:proofErr w:type="spellEnd"/>
      <w:r w:rsidRPr="004046BE">
        <w:rPr>
          <w:sz w:val="24"/>
          <w:szCs w:val="24"/>
        </w:rPr>
        <w:t xml:space="preserve"> krosnelėje, keptas įvyniojus</w:t>
      </w:r>
      <w:r w:rsidRPr="004046BE">
        <w:rPr>
          <w:spacing w:val="1"/>
          <w:sz w:val="24"/>
          <w:szCs w:val="24"/>
        </w:rPr>
        <w:t xml:space="preserve"> </w:t>
      </w:r>
      <w:r w:rsidRPr="004046BE">
        <w:rPr>
          <w:sz w:val="24"/>
          <w:szCs w:val="24"/>
        </w:rPr>
        <w:t>popieriuje</w:t>
      </w:r>
      <w:r w:rsidRPr="004046BE">
        <w:rPr>
          <w:spacing w:val="-3"/>
          <w:sz w:val="24"/>
          <w:szCs w:val="24"/>
        </w:rPr>
        <w:t xml:space="preserve"> </w:t>
      </w:r>
      <w:r w:rsidRPr="004046BE">
        <w:rPr>
          <w:sz w:val="24"/>
          <w:szCs w:val="24"/>
        </w:rPr>
        <w:t>ar</w:t>
      </w:r>
      <w:r w:rsidRPr="004046BE">
        <w:rPr>
          <w:spacing w:val="-1"/>
          <w:sz w:val="24"/>
          <w:szCs w:val="24"/>
        </w:rPr>
        <w:t xml:space="preserve"> </w:t>
      </w:r>
      <w:r w:rsidRPr="004046BE">
        <w:rPr>
          <w:sz w:val="24"/>
          <w:szCs w:val="24"/>
        </w:rPr>
        <w:t>folijoje.</w:t>
      </w:r>
      <w:r w:rsidRPr="004046BE">
        <w:rPr>
          <w:spacing w:val="-1"/>
          <w:sz w:val="24"/>
          <w:szCs w:val="24"/>
        </w:rPr>
        <w:t xml:space="preserve"> </w:t>
      </w:r>
      <w:r w:rsidRPr="004046BE">
        <w:rPr>
          <w:sz w:val="24"/>
          <w:szCs w:val="24"/>
        </w:rPr>
        <w:t>Tausojantiems</w:t>
      </w:r>
      <w:r w:rsidRPr="004046BE">
        <w:rPr>
          <w:spacing w:val="-1"/>
          <w:sz w:val="24"/>
          <w:szCs w:val="24"/>
        </w:rPr>
        <w:t xml:space="preserve"> </w:t>
      </w:r>
      <w:r w:rsidRPr="004046BE">
        <w:rPr>
          <w:sz w:val="24"/>
          <w:szCs w:val="24"/>
        </w:rPr>
        <w:t>patiekalams</w:t>
      </w:r>
      <w:r w:rsidRPr="004046BE">
        <w:rPr>
          <w:spacing w:val="-1"/>
          <w:sz w:val="24"/>
          <w:szCs w:val="24"/>
        </w:rPr>
        <w:t xml:space="preserve"> </w:t>
      </w:r>
      <w:r w:rsidRPr="004046BE">
        <w:rPr>
          <w:sz w:val="24"/>
          <w:szCs w:val="24"/>
        </w:rPr>
        <w:t>nepriskiriami</w:t>
      </w:r>
      <w:r w:rsidRPr="004046BE">
        <w:rPr>
          <w:spacing w:val="-2"/>
          <w:sz w:val="24"/>
          <w:szCs w:val="24"/>
        </w:rPr>
        <w:t xml:space="preserve"> </w:t>
      </w:r>
      <w:r w:rsidRPr="004046BE">
        <w:rPr>
          <w:sz w:val="24"/>
          <w:szCs w:val="24"/>
        </w:rPr>
        <w:t>tarkuotų</w:t>
      </w:r>
      <w:r w:rsidRPr="004046BE">
        <w:rPr>
          <w:spacing w:val="-1"/>
          <w:sz w:val="24"/>
          <w:szCs w:val="24"/>
        </w:rPr>
        <w:t xml:space="preserve"> </w:t>
      </w:r>
      <w:r w:rsidRPr="004046BE">
        <w:rPr>
          <w:sz w:val="24"/>
          <w:szCs w:val="24"/>
        </w:rPr>
        <w:t>bulvių</w:t>
      </w:r>
      <w:r w:rsidRPr="004046BE">
        <w:rPr>
          <w:spacing w:val="-1"/>
          <w:sz w:val="24"/>
          <w:szCs w:val="24"/>
        </w:rPr>
        <w:t xml:space="preserve"> </w:t>
      </w:r>
      <w:r w:rsidRPr="004046BE">
        <w:rPr>
          <w:sz w:val="24"/>
          <w:szCs w:val="24"/>
        </w:rPr>
        <w:t>patiekalai.</w:t>
      </w:r>
    </w:p>
    <w:p w14:paraId="57C5250E" w14:textId="77777777" w:rsidR="00F931F6" w:rsidRPr="004046BE" w:rsidRDefault="00F931F6" w:rsidP="00733882">
      <w:pPr>
        <w:pStyle w:val="Sraopastraipa"/>
        <w:tabs>
          <w:tab w:val="left" w:pos="1507"/>
        </w:tabs>
        <w:spacing w:line="320" w:lineRule="atLeast"/>
        <w:ind w:left="0" w:right="0" w:firstLine="567"/>
        <w:rPr>
          <w:sz w:val="24"/>
          <w:szCs w:val="24"/>
        </w:rPr>
      </w:pPr>
      <w:r w:rsidRPr="004046BE">
        <w:rPr>
          <w:sz w:val="24"/>
          <w:szCs w:val="24"/>
        </w:rPr>
        <w:t xml:space="preserve">4.3. </w:t>
      </w:r>
      <w:r w:rsidRPr="004046BE">
        <w:rPr>
          <w:b/>
          <w:sz w:val="24"/>
          <w:szCs w:val="24"/>
        </w:rPr>
        <w:t>Valgiaraštis</w:t>
      </w:r>
      <w:r w:rsidRPr="004046BE">
        <w:rPr>
          <w:b/>
          <w:spacing w:val="-3"/>
          <w:sz w:val="24"/>
          <w:szCs w:val="24"/>
        </w:rPr>
        <w:t xml:space="preserve"> </w:t>
      </w:r>
      <w:r w:rsidRPr="004046BE">
        <w:rPr>
          <w:sz w:val="24"/>
          <w:szCs w:val="24"/>
        </w:rPr>
        <w:t>–</w:t>
      </w:r>
      <w:r w:rsidRPr="004046BE">
        <w:rPr>
          <w:spacing w:val="-2"/>
          <w:sz w:val="24"/>
          <w:szCs w:val="24"/>
        </w:rPr>
        <w:t xml:space="preserve"> </w:t>
      </w:r>
      <w:r w:rsidRPr="004046BE">
        <w:rPr>
          <w:sz w:val="24"/>
          <w:szCs w:val="24"/>
        </w:rPr>
        <w:t>patiekiamų</w:t>
      </w:r>
      <w:r w:rsidRPr="004046BE">
        <w:rPr>
          <w:spacing w:val="-2"/>
          <w:sz w:val="24"/>
          <w:szCs w:val="24"/>
        </w:rPr>
        <w:t xml:space="preserve"> </w:t>
      </w:r>
      <w:r w:rsidRPr="004046BE">
        <w:rPr>
          <w:sz w:val="24"/>
          <w:szCs w:val="24"/>
        </w:rPr>
        <w:t>vartoti</w:t>
      </w:r>
      <w:r w:rsidRPr="004046BE">
        <w:rPr>
          <w:spacing w:val="-2"/>
          <w:sz w:val="24"/>
          <w:szCs w:val="24"/>
        </w:rPr>
        <w:t xml:space="preserve"> </w:t>
      </w:r>
      <w:r w:rsidRPr="004046BE">
        <w:rPr>
          <w:sz w:val="24"/>
          <w:szCs w:val="24"/>
        </w:rPr>
        <w:t>dienos</w:t>
      </w:r>
      <w:r w:rsidRPr="004046BE">
        <w:rPr>
          <w:spacing w:val="-2"/>
          <w:sz w:val="24"/>
          <w:szCs w:val="24"/>
        </w:rPr>
        <w:t xml:space="preserve"> </w:t>
      </w:r>
      <w:r w:rsidRPr="004046BE">
        <w:rPr>
          <w:sz w:val="24"/>
          <w:szCs w:val="24"/>
        </w:rPr>
        <w:t>maisto</w:t>
      </w:r>
      <w:r w:rsidRPr="004046BE">
        <w:rPr>
          <w:spacing w:val="-2"/>
          <w:sz w:val="24"/>
          <w:szCs w:val="24"/>
        </w:rPr>
        <w:t xml:space="preserve"> </w:t>
      </w:r>
      <w:r w:rsidRPr="004046BE">
        <w:rPr>
          <w:sz w:val="24"/>
          <w:szCs w:val="24"/>
        </w:rPr>
        <w:t>produktų</w:t>
      </w:r>
      <w:r w:rsidRPr="004046BE">
        <w:rPr>
          <w:spacing w:val="-2"/>
          <w:sz w:val="24"/>
          <w:szCs w:val="24"/>
        </w:rPr>
        <w:t xml:space="preserve"> </w:t>
      </w:r>
      <w:r w:rsidRPr="004046BE">
        <w:rPr>
          <w:sz w:val="24"/>
          <w:szCs w:val="24"/>
        </w:rPr>
        <w:t>ir</w:t>
      </w:r>
      <w:r w:rsidRPr="004046BE">
        <w:rPr>
          <w:spacing w:val="-2"/>
          <w:sz w:val="24"/>
          <w:szCs w:val="24"/>
        </w:rPr>
        <w:t xml:space="preserve"> </w:t>
      </w:r>
      <w:r w:rsidRPr="004046BE">
        <w:rPr>
          <w:sz w:val="24"/>
          <w:szCs w:val="24"/>
        </w:rPr>
        <w:t>patiekalų</w:t>
      </w:r>
      <w:r w:rsidRPr="004046BE">
        <w:rPr>
          <w:spacing w:val="-2"/>
          <w:sz w:val="24"/>
          <w:szCs w:val="24"/>
        </w:rPr>
        <w:t xml:space="preserve"> </w:t>
      </w:r>
      <w:r w:rsidRPr="004046BE">
        <w:rPr>
          <w:sz w:val="24"/>
          <w:szCs w:val="24"/>
        </w:rPr>
        <w:t>sąrašas.</w:t>
      </w:r>
    </w:p>
    <w:p w14:paraId="412B6247" w14:textId="77777777" w:rsidR="00F931F6" w:rsidRPr="004046BE" w:rsidRDefault="00F931F6" w:rsidP="004046BE">
      <w:pPr>
        <w:pStyle w:val="Pagrindinistekstas"/>
        <w:ind w:left="0" w:firstLine="0"/>
      </w:pPr>
    </w:p>
    <w:p w14:paraId="3E71E15D" w14:textId="77777777" w:rsidR="00F931F6" w:rsidRPr="004046BE" w:rsidRDefault="00F931F6" w:rsidP="004046BE">
      <w:pPr>
        <w:pStyle w:val="Antrat1"/>
        <w:tabs>
          <w:tab w:val="left" w:pos="4689"/>
        </w:tabs>
        <w:ind w:right="33"/>
        <w:jc w:val="both"/>
      </w:pPr>
      <w:r w:rsidRPr="004046BE">
        <w:t xml:space="preserve">                                                                III SKYRIUS</w:t>
      </w:r>
    </w:p>
    <w:p w14:paraId="31DF72C5" w14:textId="77777777" w:rsidR="00F931F6" w:rsidRPr="004046BE" w:rsidRDefault="00F931F6" w:rsidP="004046BE">
      <w:pPr>
        <w:ind w:left="331" w:right="364"/>
        <w:jc w:val="both"/>
        <w:rPr>
          <w:b/>
          <w:sz w:val="24"/>
          <w:szCs w:val="24"/>
        </w:rPr>
      </w:pPr>
      <w:r w:rsidRPr="004046BE">
        <w:rPr>
          <w:b/>
          <w:sz w:val="24"/>
          <w:szCs w:val="24"/>
        </w:rPr>
        <w:t xml:space="preserve">                    MOKINIŲ</w:t>
      </w:r>
      <w:r w:rsidRPr="004046BE">
        <w:rPr>
          <w:b/>
          <w:spacing w:val="-1"/>
          <w:sz w:val="24"/>
          <w:szCs w:val="24"/>
        </w:rPr>
        <w:t xml:space="preserve"> </w:t>
      </w:r>
      <w:r w:rsidRPr="004046BE">
        <w:rPr>
          <w:b/>
          <w:sz w:val="24"/>
          <w:szCs w:val="24"/>
        </w:rPr>
        <w:t>MAITINIMO</w:t>
      </w:r>
      <w:r w:rsidRPr="004046BE">
        <w:rPr>
          <w:b/>
          <w:spacing w:val="-1"/>
          <w:sz w:val="24"/>
          <w:szCs w:val="24"/>
        </w:rPr>
        <w:t xml:space="preserve"> </w:t>
      </w:r>
      <w:r w:rsidRPr="004046BE">
        <w:rPr>
          <w:b/>
          <w:sz w:val="24"/>
          <w:szCs w:val="24"/>
        </w:rPr>
        <w:t>ORGANIZAVIMAS GIMNAZIJOJE</w:t>
      </w:r>
    </w:p>
    <w:p w14:paraId="6442BC11" w14:textId="77777777" w:rsidR="00F931F6" w:rsidRPr="004046BE" w:rsidRDefault="00F931F6" w:rsidP="00733882">
      <w:pPr>
        <w:pStyle w:val="Pagrindinistekstas"/>
        <w:spacing w:line="320" w:lineRule="atLeast"/>
        <w:ind w:left="0" w:firstLine="0"/>
        <w:rPr>
          <w:b/>
        </w:rPr>
      </w:pPr>
    </w:p>
    <w:p w14:paraId="6F35C378" w14:textId="77777777" w:rsidR="00F931F6" w:rsidRPr="004046BE" w:rsidRDefault="00F931F6" w:rsidP="00733882">
      <w:pPr>
        <w:pStyle w:val="Sraopastraipa"/>
        <w:tabs>
          <w:tab w:val="left" w:pos="1327"/>
          <w:tab w:val="left" w:pos="9540"/>
        </w:tabs>
        <w:spacing w:line="320" w:lineRule="atLeast"/>
        <w:ind w:left="0" w:right="0" w:firstLine="567"/>
        <w:rPr>
          <w:sz w:val="24"/>
          <w:szCs w:val="24"/>
        </w:rPr>
      </w:pPr>
      <w:r w:rsidRPr="004046BE">
        <w:rPr>
          <w:sz w:val="24"/>
          <w:szCs w:val="24"/>
        </w:rPr>
        <w:t>5. Gimnazijos vadovas atsako</w:t>
      </w:r>
      <w:r w:rsidRPr="004046BE">
        <w:rPr>
          <w:spacing w:val="-1"/>
          <w:sz w:val="24"/>
          <w:szCs w:val="24"/>
        </w:rPr>
        <w:t xml:space="preserve"> </w:t>
      </w:r>
      <w:r w:rsidRPr="004046BE">
        <w:rPr>
          <w:sz w:val="24"/>
          <w:szCs w:val="24"/>
        </w:rPr>
        <w:t>už</w:t>
      </w:r>
      <w:r w:rsidRPr="004046BE">
        <w:rPr>
          <w:spacing w:val="-1"/>
          <w:sz w:val="24"/>
          <w:szCs w:val="24"/>
        </w:rPr>
        <w:t xml:space="preserve"> </w:t>
      </w:r>
      <w:r w:rsidRPr="004046BE">
        <w:rPr>
          <w:sz w:val="24"/>
          <w:szCs w:val="24"/>
        </w:rPr>
        <w:t>mokinių</w:t>
      </w:r>
      <w:r w:rsidRPr="004046BE">
        <w:rPr>
          <w:spacing w:val="-1"/>
          <w:sz w:val="24"/>
          <w:szCs w:val="24"/>
        </w:rPr>
        <w:t xml:space="preserve"> </w:t>
      </w:r>
      <w:r w:rsidRPr="004046BE">
        <w:rPr>
          <w:sz w:val="24"/>
          <w:szCs w:val="24"/>
        </w:rPr>
        <w:t>maitinimo organizavimą</w:t>
      </w:r>
      <w:r w:rsidRPr="004046BE">
        <w:rPr>
          <w:spacing w:val="-2"/>
          <w:sz w:val="24"/>
          <w:szCs w:val="24"/>
        </w:rPr>
        <w:t xml:space="preserve"> vadovaujantis </w:t>
      </w:r>
      <w:r w:rsidRPr="004046BE">
        <w:rPr>
          <w:sz w:val="24"/>
          <w:szCs w:val="24"/>
        </w:rPr>
        <w:t>2018 m. balandžio 10 d. Lietuvos</w:t>
      </w:r>
      <w:r w:rsidRPr="004046BE">
        <w:rPr>
          <w:spacing w:val="-1"/>
          <w:sz w:val="24"/>
          <w:szCs w:val="24"/>
        </w:rPr>
        <w:t xml:space="preserve"> </w:t>
      </w:r>
      <w:r w:rsidRPr="004046BE">
        <w:rPr>
          <w:sz w:val="24"/>
          <w:szCs w:val="24"/>
        </w:rPr>
        <w:t>Respublikos sveikatos</w:t>
      </w:r>
      <w:r w:rsidRPr="004046BE">
        <w:rPr>
          <w:spacing w:val="-1"/>
          <w:sz w:val="24"/>
          <w:szCs w:val="24"/>
        </w:rPr>
        <w:t xml:space="preserve"> </w:t>
      </w:r>
      <w:r w:rsidRPr="004046BE">
        <w:rPr>
          <w:sz w:val="24"/>
          <w:szCs w:val="24"/>
        </w:rPr>
        <w:t>apsaugos ministro įsakymu Nr. V-394 „Dėl Lietuvos Respublikos sveikatos apsaugos ministro 2011 m.</w:t>
      </w:r>
      <w:r w:rsidRPr="004046BE">
        <w:rPr>
          <w:spacing w:val="1"/>
          <w:sz w:val="24"/>
          <w:szCs w:val="24"/>
        </w:rPr>
        <w:t xml:space="preserve"> </w:t>
      </w:r>
      <w:r w:rsidRPr="004046BE">
        <w:rPr>
          <w:sz w:val="24"/>
          <w:szCs w:val="24"/>
        </w:rPr>
        <w:t>lapkričio 11 d. įsakymo Nr. V-964 „Dėl maitinimo organizavimo</w:t>
      </w:r>
      <w:r w:rsidRPr="004046BE">
        <w:rPr>
          <w:spacing w:val="1"/>
          <w:sz w:val="24"/>
          <w:szCs w:val="24"/>
        </w:rPr>
        <w:t xml:space="preserve"> </w:t>
      </w:r>
      <w:r w:rsidRPr="004046BE">
        <w:rPr>
          <w:sz w:val="24"/>
          <w:szCs w:val="24"/>
        </w:rPr>
        <w:t>ikimokyklinio ugdymo, bendrojo ugdymo mokyklose ir vaikų</w:t>
      </w:r>
      <w:r w:rsidRPr="004046BE">
        <w:rPr>
          <w:spacing w:val="-57"/>
          <w:sz w:val="24"/>
          <w:szCs w:val="24"/>
        </w:rPr>
        <w:t xml:space="preserve"> </w:t>
      </w:r>
      <w:r w:rsidRPr="004046BE">
        <w:rPr>
          <w:sz w:val="24"/>
          <w:szCs w:val="24"/>
        </w:rPr>
        <w:t>socialinės globos įstaigose tvarkos aprašo patvirtinimo“</w:t>
      </w:r>
      <w:r w:rsidRPr="004046BE">
        <w:rPr>
          <w:spacing w:val="1"/>
          <w:sz w:val="24"/>
          <w:szCs w:val="24"/>
        </w:rPr>
        <w:t xml:space="preserve"> </w:t>
      </w:r>
      <w:r w:rsidRPr="004046BE">
        <w:rPr>
          <w:sz w:val="24"/>
          <w:szCs w:val="24"/>
        </w:rPr>
        <w:t>pakeitimo“,  Tvarkos</w:t>
      </w:r>
      <w:r w:rsidRPr="004046BE">
        <w:rPr>
          <w:spacing w:val="-1"/>
          <w:sz w:val="24"/>
          <w:szCs w:val="24"/>
        </w:rPr>
        <w:t xml:space="preserve"> </w:t>
      </w:r>
      <w:r w:rsidRPr="004046BE">
        <w:rPr>
          <w:sz w:val="24"/>
          <w:szCs w:val="24"/>
        </w:rPr>
        <w:t>aprašo nuostatų</w:t>
      </w:r>
      <w:r w:rsidRPr="004046BE">
        <w:rPr>
          <w:spacing w:val="-1"/>
          <w:sz w:val="24"/>
          <w:szCs w:val="24"/>
        </w:rPr>
        <w:t xml:space="preserve"> </w:t>
      </w:r>
      <w:r w:rsidRPr="004046BE">
        <w:rPr>
          <w:sz w:val="24"/>
          <w:szCs w:val="24"/>
        </w:rPr>
        <w:t>įgyvendinimą.</w:t>
      </w:r>
    </w:p>
    <w:p w14:paraId="7C98D6FD" w14:textId="77777777" w:rsidR="00F931F6" w:rsidRPr="004046BE" w:rsidRDefault="00F931F6" w:rsidP="00733882">
      <w:pPr>
        <w:pStyle w:val="Pagrindinistekstas"/>
        <w:tabs>
          <w:tab w:val="left" w:pos="993"/>
        </w:tabs>
        <w:spacing w:line="320" w:lineRule="atLeast"/>
        <w:ind w:left="0" w:firstLine="567"/>
      </w:pPr>
      <w:r w:rsidRPr="004046BE">
        <w:t>6. Už</w:t>
      </w:r>
      <w:r w:rsidRPr="004046BE">
        <w:rPr>
          <w:spacing w:val="-3"/>
        </w:rPr>
        <w:t xml:space="preserve"> </w:t>
      </w:r>
      <w:r w:rsidRPr="004046BE">
        <w:t>maisto produktų kokybę ir patiekalų atitikimą „Vaikų maitinimo organizavimo tvarkos aprašo“  (patvirtinto Lietuvos Respublikos sveikatos  apsaugos ministro</w:t>
      </w:r>
      <w:r w:rsidRPr="004046BE">
        <w:rPr>
          <w:spacing w:val="1"/>
        </w:rPr>
        <w:t xml:space="preserve"> </w:t>
      </w:r>
      <w:r w:rsidRPr="004046BE">
        <w:t>2011 m. lapkričio 11 d. įsakymu Nr. V-964</w:t>
      </w:r>
      <w:r w:rsidRPr="004046BE">
        <w:rPr>
          <w:spacing w:val="1"/>
        </w:rPr>
        <w:t xml:space="preserve"> </w:t>
      </w:r>
      <w:r w:rsidRPr="004046BE">
        <w:t>(Lietuvos Respublikos sveikatos apsaugos ministro</w:t>
      </w:r>
      <w:r w:rsidRPr="004046BE">
        <w:rPr>
          <w:spacing w:val="-57"/>
        </w:rPr>
        <w:t xml:space="preserve"> </w:t>
      </w:r>
      <w:r w:rsidRPr="004046BE">
        <w:t>2018 m. balandžio 10 d. įsakymo Nr. V-394</w:t>
      </w:r>
      <w:r w:rsidRPr="004046BE">
        <w:rPr>
          <w:spacing w:val="1"/>
        </w:rPr>
        <w:t xml:space="preserve"> </w:t>
      </w:r>
      <w:r w:rsidRPr="004046BE">
        <w:t xml:space="preserve">redakcija) nuostatoms </w:t>
      </w:r>
      <w:r w:rsidRPr="004046BE">
        <w:rPr>
          <w:spacing w:val="-2"/>
        </w:rPr>
        <w:t xml:space="preserve"> </w:t>
      </w:r>
      <w:r w:rsidRPr="004046BE">
        <w:t>atsakingas</w:t>
      </w:r>
      <w:r w:rsidRPr="004046BE">
        <w:rPr>
          <w:spacing w:val="-2"/>
        </w:rPr>
        <w:t xml:space="preserve"> </w:t>
      </w:r>
      <w:r w:rsidRPr="004046BE">
        <w:t>maitinimo</w:t>
      </w:r>
      <w:r w:rsidRPr="004046BE">
        <w:rPr>
          <w:spacing w:val="-2"/>
        </w:rPr>
        <w:t xml:space="preserve"> </w:t>
      </w:r>
      <w:r w:rsidRPr="004046BE">
        <w:t>paslaugos</w:t>
      </w:r>
      <w:r w:rsidRPr="004046BE">
        <w:rPr>
          <w:spacing w:val="-2"/>
        </w:rPr>
        <w:t xml:space="preserve"> </w:t>
      </w:r>
      <w:r w:rsidRPr="004046BE">
        <w:t>teikėjas.</w:t>
      </w:r>
    </w:p>
    <w:p w14:paraId="0E7CA69E" w14:textId="77777777" w:rsidR="00F931F6" w:rsidRPr="004046BE" w:rsidRDefault="00F931F6" w:rsidP="00733882">
      <w:pPr>
        <w:pStyle w:val="Sraopastraipa"/>
        <w:tabs>
          <w:tab w:val="left" w:pos="1490"/>
        </w:tabs>
        <w:spacing w:line="320" w:lineRule="atLeast"/>
        <w:ind w:left="0" w:right="0" w:firstLine="567"/>
        <w:rPr>
          <w:sz w:val="24"/>
          <w:szCs w:val="24"/>
        </w:rPr>
      </w:pPr>
      <w:r w:rsidRPr="004046BE">
        <w:rPr>
          <w:sz w:val="24"/>
          <w:szCs w:val="24"/>
        </w:rPr>
        <w:lastRenderedPageBreak/>
        <w:t>7. Mokinių maitinimas organizuojamas Gimnazijos valgykloje laikantis maisto saugos ir maisto tvarkymo reikalavimų, nustatytų</w:t>
      </w:r>
      <w:r w:rsidRPr="004046BE">
        <w:rPr>
          <w:spacing w:val="1"/>
          <w:sz w:val="24"/>
          <w:szCs w:val="24"/>
        </w:rPr>
        <w:t xml:space="preserve"> </w:t>
      </w:r>
      <w:r w:rsidRPr="004046BE">
        <w:rPr>
          <w:sz w:val="24"/>
          <w:szCs w:val="24"/>
        </w:rPr>
        <w:t>Reglamente</w:t>
      </w:r>
      <w:r w:rsidRPr="004046BE">
        <w:rPr>
          <w:spacing w:val="2"/>
          <w:sz w:val="24"/>
          <w:szCs w:val="24"/>
        </w:rPr>
        <w:t xml:space="preserve"> </w:t>
      </w:r>
      <w:r w:rsidRPr="004046BE">
        <w:rPr>
          <w:sz w:val="24"/>
          <w:szCs w:val="24"/>
        </w:rPr>
        <w:t>(EB)</w:t>
      </w:r>
      <w:r w:rsidRPr="004046BE">
        <w:rPr>
          <w:spacing w:val="3"/>
          <w:sz w:val="24"/>
          <w:szCs w:val="24"/>
        </w:rPr>
        <w:t xml:space="preserve"> </w:t>
      </w:r>
      <w:r w:rsidRPr="004046BE">
        <w:rPr>
          <w:sz w:val="24"/>
          <w:szCs w:val="24"/>
        </w:rPr>
        <w:t>Nr.</w:t>
      </w:r>
      <w:r w:rsidRPr="004046BE">
        <w:rPr>
          <w:spacing w:val="2"/>
          <w:sz w:val="24"/>
          <w:szCs w:val="24"/>
        </w:rPr>
        <w:t xml:space="preserve"> </w:t>
      </w:r>
      <w:r w:rsidRPr="004046BE">
        <w:rPr>
          <w:sz w:val="24"/>
          <w:szCs w:val="24"/>
        </w:rPr>
        <w:t>852/2004,</w:t>
      </w:r>
      <w:r w:rsidRPr="004046BE">
        <w:rPr>
          <w:spacing w:val="3"/>
          <w:sz w:val="24"/>
          <w:szCs w:val="24"/>
        </w:rPr>
        <w:t xml:space="preserve"> </w:t>
      </w:r>
      <w:r w:rsidRPr="004046BE">
        <w:rPr>
          <w:sz w:val="24"/>
          <w:szCs w:val="24"/>
        </w:rPr>
        <w:t>Lietuvos</w:t>
      </w:r>
      <w:r w:rsidRPr="004046BE">
        <w:rPr>
          <w:spacing w:val="3"/>
          <w:sz w:val="24"/>
          <w:szCs w:val="24"/>
        </w:rPr>
        <w:t xml:space="preserve"> </w:t>
      </w:r>
      <w:r w:rsidRPr="004046BE">
        <w:rPr>
          <w:sz w:val="24"/>
          <w:szCs w:val="24"/>
        </w:rPr>
        <w:t>Respublikos</w:t>
      </w:r>
      <w:r w:rsidRPr="004046BE">
        <w:rPr>
          <w:spacing w:val="2"/>
          <w:sz w:val="24"/>
          <w:szCs w:val="24"/>
        </w:rPr>
        <w:t xml:space="preserve"> </w:t>
      </w:r>
      <w:r w:rsidRPr="004046BE">
        <w:rPr>
          <w:sz w:val="24"/>
          <w:szCs w:val="24"/>
        </w:rPr>
        <w:t>sveikatos</w:t>
      </w:r>
      <w:r w:rsidRPr="004046BE">
        <w:rPr>
          <w:spacing w:val="3"/>
          <w:sz w:val="24"/>
          <w:szCs w:val="24"/>
        </w:rPr>
        <w:t xml:space="preserve"> </w:t>
      </w:r>
      <w:r w:rsidRPr="004046BE">
        <w:rPr>
          <w:sz w:val="24"/>
          <w:szCs w:val="24"/>
        </w:rPr>
        <w:t>apsaugos</w:t>
      </w:r>
      <w:r w:rsidRPr="004046BE">
        <w:rPr>
          <w:spacing w:val="2"/>
          <w:sz w:val="24"/>
          <w:szCs w:val="24"/>
        </w:rPr>
        <w:t xml:space="preserve"> </w:t>
      </w:r>
      <w:r w:rsidRPr="004046BE">
        <w:rPr>
          <w:sz w:val="24"/>
          <w:szCs w:val="24"/>
        </w:rPr>
        <w:t>ministro</w:t>
      </w:r>
      <w:r w:rsidRPr="004046BE">
        <w:rPr>
          <w:spacing w:val="3"/>
          <w:sz w:val="24"/>
          <w:szCs w:val="24"/>
        </w:rPr>
        <w:t xml:space="preserve"> </w:t>
      </w:r>
      <w:r w:rsidRPr="004046BE">
        <w:rPr>
          <w:sz w:val="24"/>
          <w:szCs w:val="24"/>
        </w:rPr>
        <w:t>2005</w:t>
      </w:r>
      <w:r w:rsidRPr="004046BE">
        <w:rPr>
          <w:spacing w:val="3"/>
          <w:sz w:val="24"/>
          <w:szCs w:val="24"/>
        </w:rPr>
        <w:t xml:space="preserve"> </w:t>
      </w:r>
      <w:r w:rsidRPr="004046BE">
        <w:rPr>
          <w:sz w:val="24"/>
          <w:szCs w:val="24"/>
        </w:rPr>
        <w:t>m.</w:t>
      </w:r>
      <w:r w:rsidRPr="004046BE">
        <w:rPr>
          <w:spacing w:val="2"/>
          <w:sz w:val="24"/>
          <w:szCs w:val="24"/>
        </w:rPr>
        <w:t xml:space="preserve"> </w:t>
      </w:r>
      <w:r w:rsidRPr="004046BE">
        <w:rPr>
          <w:sz w:val="24"/>
          <w:szCs w:val="24"/>
        </w:rPr>
        <w:t>rugsėjo 1</w:t>
      </w:r>
      <w:r w:rsidRPr="004046BE">
        <w:rPr>
          <w:spacing w:val="1"/>
          <w:sz w:val="24"/>
          <w:szCs w:val="24"/>
        </w:rPr>
        <w:t xml:space="preserve"> </w:t>
      </w:r>
      <w:r w:rsidRPr="004046BE">
        <w:rPr>
          <w:sz w:val="24"/>
          <w:szCs w:val="24"/>
        </w:rPr>
        <w:t>d.</w:t>
      </w:r>
      <w:r w:rsidRPr="004046BE">
        <w:rPr>
          <w:spacing w:val="1"/>
          <w:sz w:val="24"/>
          <w:szCs w:val="24"/>
        </w:rPr>
        <w:t xml:space="preserve"> </w:t>
      </w:r>
      <w:r w:rsidRPr="004046BE">
        <w:rPr>
          <w:sz w:val="24"/>
          <w:szCs w:val="24"/>
        </w:rPr>
        <w:t>įsakyme</w:t>
      </w:r>
      <w:r w:rsidRPr="004046BE">
        <w:rPr>
          <w:spacing w:val="1"/>
          <w:sz w:val="24"/>
          <w:szCs w:val="24"/>
        </w:rPr>
        <w:t xml:space="preserve"> </w:t>
      </w:r>
      <w:r w:rsidRPr="004046BE">
        <w:rPr>
          <w:sz w:val="24"/>
          <w:szCs w:val="24"/>
        </w:rPr>
        <w:t>Nr.</w:t>
      </w:r>
      <w:r w:rsidRPr="004046BE">
        <w:rPr>
          <w:spacing w:val="1"/>
          <w:sz w:val="24"/>
          <w:szCs w:val="24"/>
        </w:rPr>
        <w:t xml:space="preserve"> </w:t>
      </w:r>
      <w:r w:rsidRPr="004046BE">
        <w:rPr>
          <w:sz w:val="24"/>
          <w:szCs w:val="24"/>
        </w:rPr>
        <w:t>V-675</w:t>
      </w:r>
      <w:r w:rsidRPr="004046BE">
        <w:rPr>
          <w:spacing w:val="1"/>
          <w:sz w:val="24"/>
          <w:szCs w:val="24"/>
        </w:rPr>
        <w:t xml:space="preserve"> </w:t>
      </w:r>
      <w:r w:rsidRPr="004046BE">
        <w:rPr>
          <w:sz w:val="24"/>
          <w:szCs w:val="24"/>
        </w:rPr>
        <w:t>„Dėl</w:t>
      </w:r>
      <w:r w:rsidRPr="004046BE">
        <w:rPr>
          <w:spacing w:val="1"/>
          <w:sz w:val="24"/>
          <w:szCs w:val="24"/>
        </w:rPr>
        <w:t xml:space="preserve"> </w:t>
      </w:r>
      <w:r w:rsidRPr="004046BE">
        <w:rPr>
          <w:sz w:val="24"/>
          <w:szCs w:val="24"/>
        </w:rPr>
        <w:t>Lietuvos</w:t>
      </w:r>
      <w:r w:rsidRPr="004046BE">
        <w:rPr>
          <w:spacing w:val="1"/>
          <w:sz w:val="24"/>
          <w:szCs w:val="24"/>
        </w:rPr>
        <w:t xml:space="preserve"> </w:t>
      </w:r>
      <w:r w:rsidRPr="004046BE">
        <w:rPr>
          <w:sz w:val="24"/>
          <w:szCs w:val="24"/>
        </w:rPr>
        <w:t>higienos</w:t>
      </w:r>
      <w:r w:rsidRPr="004046BE">
        <w:rPr>
          <w:spacing w:val="1"/>
          <w:sz w:val="24"/>
          <w:szCs w:val="24"/>
        </w:rPr>
        <w:t xml:space="preserve"> </w:t>
      </w:r>
      <w:r w:rsidRPr="004046BE">
        <w:rPr>
          <w:sz w:val="24"/>
          <w:szCs w:val="24"/>
        </w:rPr>
        <w:t>normos</w:t>
      </w:r>
      <w:r w:rsidRPr="004046BE">
        <w:rPr>
          <w:spacing w:val="1"/>
          <w:sz w:val="24"/>
          <w:szCs w:val="24"/>
        </w:rPr>
        <w:t xml:space="preserve"> </w:t>
      </w:r>
      <w:r w:rsidRPr="004046BE">
        <w:rPr>
          <w:sz w:val="24"/>
          <w:szCs w:val="24"/>
        </w:rPr>
        <w:t>HN</w:t>
      </w:r>
      <w:r w:rsidRPr="004046BE">
        <w:rPr>
          <w:spacing w:val="1"/>
          <w:sz w:val="24"/>
          <w:szCs w:val="24"/>
        </w:rPr>
        <w:t xml:space="preserve"> </w:t>
      </w:r>
      <w:r w:rsidRPr="004046BE">
        <w:rPr>
          <w:sz w:val="24"/>
          <w:szCs w:val="24"/>
        </w:rPr>
        <w:t>15:2005</w:t>
      </w:r>
      <w:r w:rsidRPr="004046BE">
        <w:rPr>
          <w:spacing w:val="1"/>
          <w:sz w:val="24"/>
          <w:szCs w:val="24"/>
        </w:rPr>
        <w:t xml:space="preserve"> </w:t>
      </w:r>
      <w:r w:rsidRPr="004046BE">
        <w:rPr>
          <w:sz w:val="24"/>
          <w:szCs w:val="24"/>
        </w:rPr>
        <w:t>„Maisto</w:t>
      </w:r>
      <w:r w:rsidRPr="004046BE">
        <w:rPr>
          <w:spacing w:val="60"/>
          <w:sz w:val="24"/>
          <w:szCs w:val="24"/>
        </w:rPr>
        <w:t xml:space="preserve"> </w:t>
      </w:r>
      <w:r w:rsidRPr="004046BE">
        <w:rPr>
          <w:sz w:val="24"/>
          <w:szCs w:val="24"/>
        </w:rPr>
        <w:t>higiena“</w:t>
      </w:r>
      <w:r w:rsidRPr="004046BE">
        <w:rPr>
          <w:spacing w:val="1"/>
          <w:sz w:val="24"/>
          <w:szCs w:val="24"/>
        </w:rPr>
        <w:t xml:space="preserve"> </w:t>
      </w:r>
      <w:r w:rsidRPr="004046BE">
        <w:rPr>
          <w:sz w:val="24"/>
          <w:szCs w:val="24"/>
        </w:rPr>
        <w:t>patvirtinimo“</w:t>
      </w:r>
      <w:r w:rsidRPr="004046BE">
        <w:rPr>
          <w:spacing w:val="1"/>
          <w:sz w:val="24"/>
          <w:szCs w:val="24"/>
        </w:rPr>
        <w:t xml:space="preserve"> </w:t>
      </w:r>
      <w:r w:rsidRPr="004046BE">
        <w:rPr>
          <w:sz w:val="24"/>
          <w:szCs w:val="24"/>
        </w:rPr>
        <w:t>(toliau ‒ HN 15:2005),</w:t>
      </w:r>
      <w:r w:rsidRPr="004046BE">
        <w:rPr>
          <w:spacing w:val="1"/>
          <w:sz w:val="24"/>
          <w:szCs w:val="24"/>
        </w:rPr>
        <w:t xml:space="preserve"> </w:t>
      </w:r>
      <w:r w:rsidRPr="004046BE">
        <w:rPr>
          <w:sz w:val="24"/>
          <w:szCs w:val="24"/>
        </w:rPr>
        <w:t>Lietuvos Respublikos sveikatos apsaugos ministro 2006 m.</w:t>
      </w:r>
      <w:r w:rsidRPr="004046BE">
        <w:rPr>
          <w:spacing w:val="1"/>
          <w:sz w:val="24"/>
          <w:szCs w:val="24"/>
        </w:rPr>
        <w:t xml:space="preserve"> </w:t>
      </w:r>
      <w:r w:rsidRPr="004046BE">
        <w:rPr>
          <w:sz w:val="24"/>
          <w:szCs w:val="24"/>
        </w:rPr>
        <w:t>kovo</w:t>
      </w:r>
      <w:r w:rsidRPr="004046BE">
        <w:rPr>
          <w:spacing w:val="56"/>
          <w:sz w:val="24"/>
          <w:szCs w:val="24"/>
        </w:rPr>
        <w:t xml:space="preserve"> </w:t>
      </w:r>
      <w:r w:rsidRPr="004046BE">
        <w:rPr>
          <w:sz w:val="24"/>
          <w:szCs w:val="24"/>
        </w:rPr>
        <w:t>9</w:t>
      </w:r>
      <w:r w:rsidRPr="004046BE">
        <w:rPr>
          <w:spacing w:val="56"/>
          <w:sz w:val="24"/>
          <w:szCs w:val="24"/>
        </w:rPr>
        <w:t xml:space="preserve"> </w:t>
      </w:r>
      <w:r w:rsidRPr="004046BE">
        <w:rPr>
          <w:sz w:val="24"/>
          <w:szCs w:val="24"/>
        </w:rPr>
        <w:t>d.</w:t>
      </w:r>
      <w:r w:rsidRPr="004046BE">
        <w:rPr>
          <w:spacing w:val="56"/>
          <w:sz w:val="24"/>
          <w:szCs w:val="24"/>
        </w:rPr>
        <w:t xml:space="preserve"> </w:t>
      </w:r>
      <w:r w:rsidRPr="004046BE">
        <w:rPr>
          <w:sz w:val="24"/>
          <w:szCs w:val="24"/>
        </w:rPr>
        <w:t>įsakyme</w:t>
      </w:r>
      <w:r w:rsidRPr="004046BE">
        <w:rPr>
          <w:spacing w:val="56"/>
          <w:sz w:val="24"/>
          <w:szCs w:val="24"/>
        </w:rPr>
        <w:t xml:space="preserve"> </w:t>
      </w:r>
      <w:r w:rsidRPr="004046BE">
        <w:rPr>
          <w:sz w:val="24"/>
          <w:szCs w:val="24"/>
        </w:rPr>
        <w:t>Nr.</w:t>
      </w:r>
      <w:r w:rsidRPr="004046BE">
        <w:rPr>
          <w:spacing w:val="56"/>
          <w:sz w:val="24"/>
          <w:szCs w:val="24"/>
        </w:rPr>
        <w:t xml:space="preserve"> </w:t>
      </w:r>
      <w:r w:rsidRPr="004046BE">
        <w:rPr>
          <w:sz w:val="24"/>
          <w:szCs w:val="24"/>
        </w:rPr>
        <w:t>V-168</w:t>
      </w:r>
      <w:r w:rsidRPr="004046BE">
        <w:rPr>
          <w:spacing w:val="56"/>
          <w:sz w:val="24"/>
          <w:szCs w:val="24"/>
        </w:rPr>
        <w:t xml:space="preserve"> </w:t>
      </w:r>
      <w:r w:rsidRPr="004046BE">
        <w:rPr>
          <w:sz w:val="24"/>
          <w:szCs w:val="24"/>
        </w:rPr>
        <w:t>„Dėl</w:t>
      </w:r>
      <w:r w:rsidRPr="004046BE">
        <w:rPr>
          <w:spacing w:val="56"/>
          <w:sz w:val="24"/>
          <w:szCs w:val="24"/>
        </w:rPr>
        <w:t xml:space="preserve"> </w:t>
      </w:r>
      <w:r w:rsidRPr="004046BE">
        <w:rPr>
          <w:sz w:val="24"/>
          <w:szCs w:val="24"/>
        </w:rPr>
        <w:t>Lietuvos</w:t>
      </w:r>
      <w:r w:rsidRPr="004046BE">
        <w:rPr>
          <w:spacing w:val="57"/>
          <w:sz w:val="24"/>
          <w:szCs w:val="24"/>
        </w:rPr>
        <w:t xml:space="preserve"> </w:t>
      </w:r>
      <w:r w:rsidRPr="004046BE">
        <w:rPr>
          <w:sz w:val="24"/>
          <w:szCs w:val="24"/>
        </w:rPr>
        <w:t>higienos</w:t>
      </w:r>
      <w:r w:rsidRPr="004046BE">
        <w:rPr>
          <w:spacing w:val="57"/>
          <w:sz w:val="24"/>
          <w:szCs w:val="24"/>
        </w:rPr>
        <w:t xml:space="preserve"> </w:t>
      </w:r>
      <w:r w:rsidRPr="004046BE">
        <w:rPr>
          <w:sz w:val="24"/>
          <w:szCs w:val="24"/>
        </w:rPr>
        <w:t>normos</w:t>
      </w:r>
      <w:r w:rsidRPr="004046BE">
        <w:rPr>
          <w:spacing w:val="57"/>
          <w:sz w:val="24"/>
          <w:szCs w:val="24"/>
        </w:rPr>
        <w:t xml:space="preserve"> </w:t>
      </w:r>
      <w:r w:rsidRPr="004046BE">
        <w:rPr>
          <w:sz w:val="24"/>
          <w:szCs w:val="24"/>
        </w:rPr>
        <w:t>HN</w:t>
      </w:r>
      <w:r w:rsidRPr="004046BE">
        <w:rPr>
          <w:spacing w:val="56"/>
          <w:sz w:val="24"/>
          <w:szCs w:val="24"/>
        </w:rPr>
        <w:t xml:space="preserve"> </w:t>
      </w:r>
      <w:r w:rsidRPr="004046BE">
        <w:rPr>
          <w:sz w:val="24"/>
          <w:szCs w:val="24"/>
        </w:rPr>
        <w:t>26:2006</w:t>
      </w:r>
      <w:r w:rsidRPr="004046BE">
        <w:rPr>
          <w:spacing w:val="56"/>
          <w:sz w:val="24"/>
          <w:szCs w:val="24"/>
        </w:rPr>
        <w:t xml:space="preserve"> </w:t>
      </w:r>
      <w:r w:rsidRPr="004046BE">
        <w:rPr>
          <w:sz w:val="24"/>
          <w:szCs w:val="24"/>
        </w:rPr>
        <w:t>„Maisto</w:t>
      </w:r>
      <w:r w:rsidRPr="004046BE">
        <w:rPr>
          <w:spacing w:val="56"/>
          <w:sz w:val="24"/>
          <w:szCs w:val="24"/>
        </w:rPr>
        <w:t xml:space="preserve"> </w:t>
      </w:r>
      <w:r w:rsidRPr="004046BE">
        <w:rPr>
          <w:sz w:val="24"/>
          <w:szCs w:val="24"/>
        </w:rPr>
        <w:t>produktų</w:t>
      </w:r>
      <w:r w:rsidRPr="004046BE">
        <w:rPr>
          <w:spacing w:val="-58"/>
          <w:sz w:val="24"/>
          <w:szCs w:val="24"/>
        </w:rPr>
        <w:t xml:space="preserve">      </w:t>
      </w:r>
      <w:r w:rsidRPr="004046BE">
        <w:rPr>
          <w:sz w:val="24"/>
          <w:szCs w:val="24"/>
        </w:rPr>
        <w:t xml:space="preserve"> mikrobiologiniai kriterijai“ (toliau ‒ HN 26:2006) patvirtinimo“ ir Lietuvos Respublikos sveikatos</w:t>
      </w:r>
      <w:r w:rsidRPr="004046BE">
        <w:rPr>
          <w:spacing w:val="1"/>
          <w:sz w:val="24"/>
          <w:szCs w:val="24"/>
        </w:rPr>
        <w:t xml:space="preserve"> </w:t>
      </w:r>
      <w:r w:rsidRPr="004046BE">
        <w:rPr>
          <w:sz w:val="24"/>
          <w:szCs w:val="24"/>
        </w:rPr>
        <w:t>apsaugos</w:t>
      </w:r>
      <w:r w:rsidRPr="004046BE">
        <w:rPr>
          <w:spacing w:val="1"/>
          <w:sz w:val="24"/>
          <w:szCs w:val="24"/>
        </w:rPr>
        <w:t xml:space="preserve"> </w:t>
      </w:r>
      <w:r w:rsidRPr="004046BE">
        <w:rPr>
          <w:sz w:val="24"/>
          <w:szCs w:val="24"/>
        </w:rPr>
        <w:t>ministro 2011 m.</w:t>
      </w:r>
      <w:r w:rsidRPr="004046BE">
        <w:rPr>
          <w:spacing w:val="1"/>
          <w:sz w:val="24"/>
          <w:szCs w:val="24"/>
        </w:rPr>
        <w:t xml:space="preserve"> </w:t>
      </w:r>
      <w:r w:rsidRPr="004046BE">
        <w:rPr>
          <w:sz w:val="24"/>
          <w:szCs w:val="24"/>
        </w:rPr>
        <w:t>gegužės</w:t>
      </w:r>
      <w:r w:rsidRPr="004046BE">
        <w:rPr>
          <w:spacing w:val="60"/>
          <w:sz w:val="24"/>
          <w:szCs w:val="24"/>
        </w:rPr>
        <w:t xml:space="preserve"> </w:t>
      </w:r>
      <w:r w:rsidRPr="004046BE">
        <w:rPr>
          <w:sz w:val="24"/>
          <w:szCs w:val="24"/>
        </w:rPr>
        <w:t>2</w:t>
      </w:r>
      <w:r w:rsidRPr="004046BE">
        <w:rPr>
          <w:spacing w:val="60"/>
          <w:sz w:val="24"/>
          <w:szCs w:val="24"/>
        </w:rPr>
        <w:t xml:space="preserve"> </w:t>
      </w:r>
      <w:r w:rsidRPr="004046BE">
        <w:rPr>
          <w:sz w:val="24"/>
          <w:szCs w:val="24"/>
        </w:rPr>
        <w:t>d.</w:t>
      </w:r>
      <w:r w:rsidRPr="004046BE">
        <w:rPr>
          <w:spacing w:val="60"/>
          <w:sz w:val="24"/>
          <w:szCs w:val="24"/>
        </w:rPr>
        <w:t xml:space="preserve"> </w:t>
      </w:r>
      <w:r w:rsidRPr="004046BE">
        <w:rPr>
          <w:sz w:val="24"/>
          <w:szCs w:val="24"/>
        </w:rPr>
        <w:t>įsakyme</w:t>
      </w:r>
      <w:r w:rsidRPr="004046BE">
        <w:rPr>
          <w:spacing w:val="60"/>
          <w:sz w:val="24"/>
          <w:szCs w:val="24"/>
        </w:rPr>
        <w:t xml:space="preserve"> </w:t>
      </w:r>
      <w:r w:rsidRPr="004046BE">
        <w:rPr>
          <w:sz w:val="24"/>
          <w:szCs w:val="24"/>
        </w:rPr>
        <w:t>Nr.</w:t>
      </w:r>
      <w:r w:rsidRPr="004046BE">
        <w:rPr>
          <w:spacing w:val="60"/>
          <w:sz w:val="24"/>
          <w:szCs w:val="24"/>
        </w:rPr>
        <w:t xml:space="preserve"> </w:t>
      </w:r>
      <w:r w:rsidRPr="004046BE">
        <w:rPr>
          <w:sz w:val="24"/>
          <w:szCs w:val="24"/>
        </w:rPr>
        <w:t>V-417</w:t>
      </w:r>
      <w:r w:rsidRPr="004046BE">
        <w:rPr>
          <w:spacing w:val="60"/>
          <w:sz w:val="24"/>
          <w:szCs w:val="24"/>
        </w:rPr>
        <w:t xml:space="preserve"> </w:t>
      </w:r>
      <w:r w:rsidRPr="004046BE">
        <w:rPr>
          <w:sz w:val="24"/>
          <w:szCs w:val="24"/>
        </w:rPr>
        <w:t>„Dėl</w:t>
      </w:r>
      <w:r w:rsidRPr="004046BE">
        <w:rPr>
          <w:spacing w:val="60"/>
          <w:sz w:val="24"/>
          <w:szCs w:val="24"/>
        </w:rPr>
        <w:t xml:space="preserve"> </w:t>
      </w:r>
      <w:r w:rsidRPr="004046BE">
        <w:rPr>
          <w:sz w:val="24"/>
          <w:szCs w:val="24"/>
        </w:rPr>
        <w:t>Lietuvos</w:t>
      </w:r>
      <w:r w:rsidRPr="004046BE">
        <w:rPr>
          <w:spacing w:val="60"/>
          <w:sz w:val="24"/>
          <w:szCs w:val="24"/>
        </w:rPr>
        <w:t xml:space="preserve"> </w:t>
      </w:r>
      <w:r w:rsidRPr="004046BE">
        <w:rPr>
          <w:sz w:val="24"/>
          <w:szCs w:val="24"/>
        </w:rPr>
        <w:t>higienos</w:t>
      </w:r>
      <w:r w:rsidRPr="004046BE">
        <w:rPr>
          <w:spacing w:val="60"/>
          <w:sz w:val="24"/>
          <w:szCs w:val="24"/>
        </w:rPr>
        <w:t xml:space="preserve"> </w:t>
      </w:r>
      <w:r w:rsidRPr="004046BE">
        <w:rPr>
          <w:sz w:val="24"/>
          <w:szCs w:val="24"/>
        </w:rPr>
        <w:t>normos</w:t>
      </w:r>
      <w:r w:rsidRPr="004046BE">
        <w:rPr>
          <w:spacing w:val="1"/>
          <w:sz w:val="24"/>
          <w:szCs w:val="24"/>
        </w:rPr>
        <w:t xml:space="preserve"> </w:t>
      </w:r>
      <w:r w:rsidRPr="004046BE">
        <w:rPr>
          <w:sz w:val="24"/>
          <w:szCs w:val="24"/>
        </w:rPr>
        <w:t>HN</w:t>
      </w:r>
      <w:r w:rsidRPr="004046BE">
        <w:rPr>
          <w:spacing w:val="1"/>
          <w:sz w:val="24"/>
          <w:szCs w:val="24"/>
        </w:rPr>
        <w:t xml:space="preserve"> </w:t>
      </w:r>
      <w:r w:rsidRPr="004046BE">
        <w:rPr>
          <w:sz w:val="24"/>
          <w:szCs w:val="24"/>
        </w:rPr>
        <w:t>16:2011</w:t>
      </w:r>
      <w:r w:rsidRPr="004046BE">
        <w:rPr>
          <w:spacing w:val="1"/>
          <w:sz w:val="24"/>
          <w:szCs w:val="24"/>
        </w:rPr>
        <w:t xml:space="preserve"> </w:t>
      </w:r>
      <w:r w:rsidRPr="004046BE">
        <w:rPr>
          <w:sz w:val="24"/>
          <w:szCs w:val="24"/>
        </w:rPr>
        <w:t>„Medžiagų</w:t>
      </w:r>
      <w:r w:rsidRPr="004046BE">
        <w:rPr>
          <w:spacing w:val="1"/>
          <w:sz w:val="24"/>
          <w:szCs w:val="24"/>
        </w:rPr>
        <w:t xml:space="preserve"> </w:t>
      </w:r>
      <w:r w:rsidRPr="004046BE">
        <w:rPr>
          <w:sz w:val="24"/>
          <w:szCs w:val="24"/>
        </w:rPr>
        <w:t>ir</w:t>
      </w:r>
      <w:r w:rsidRPr="004046BE">
        <w:rPr>
          <w:spacing w:val="1"/>
          <w:sz w:val="24"/>
          <w:szCs w:val="24"/>
        </w:rPr>
        <w:t xml:space="preserve"> </w:t>
      </w:r>
      <w:r w:rsidRPr="004046BE">
        <w:rPr>
          <w:sz w:val="24"/>
          <w:szCs w:val="24"/>
        </w:rPr>
        <w:t>gaminių,</w:t>
      </w:r>
      <w:r w:rsidRPr="004046BE">
        <w:rPr>
          <w:spacing w:val="1"/>
          <w:sz w:val="24"/>
          <w:szCs w:val="24"/>
        </w:rPr>
        <w:t xml:space="preserve"> </w:t>
      </w:r>
      <w:r w:rsidRPr="004046BE">
        <w:rPr>
          <w:sz w:val="24"/>
          <w:szCs w:val="24"/>
        </w:rPr>
        <w:t>skirtų</w:t>
      </w:r>
      <w:r w:rsidRPr="004046BE">
        <w:rPr>
          <w:spacing w:val="1"/>
          <w:sz w:val="24"/>
          <w:szCs w:val="24"/>
        </w:rPr>
        <w:t xml:space="preserve"> </w:t>
      </w:r>
      <w:r w:rsidRPr="004046BE">
        <w:rPr>
          <w:sz w:val="24"/>
          <w:szCs w:val="24"/>
        </w:rPr>
        <w:t>liestis</w:t>
      </w:r>
      <w:r w:rsidRPr="004046BE">
        <w:rPr>
          <w:spacing w:val="1"/>
          <w:sz w:val="24"/>
          <w:szCs w:val="24"/>
        </w:rPr>
        <w:t xml:space="preserve"> </w:t>
      </w:r>
      <w:r w:rsidRPr="004046BE">
        <w:rPr>
          <w:sz w:val="24"/>
          <w:szCs w:val="24"/>
        </w:rPr>
        <w:t>su</w:t>
      </w:r>
      <w:r w:rsidRPr="004046BE">
        <w:rPr>
          <w:spacing w:val="1"/>
          <w:sz w:val="24"/>
          <w:szCs w:val="24"/>
        </w:rPr>
        <w:t xml:space="preserve"> </w:t>
      </w:r>
      <w:r w:rsidRPr="004046BE">
        <w:rPr>
          <w:sz w:val="24"/>
          <w:szCs w:val="24"/>
        </w:rPr>
        <w:t>maistu,</w:t>
      </w:r>
      <w:r w:rsidRPr="004046BE">
        <w:rPr>
          <w:spacing w:val="1"/>
          <w:sz w:val="24"/>
          <w:szCs w:val="24"/>
        </w:rPr>
        <w:t xml:space="preserve"> </w:t>
      </w:r>
      <w:r w:rsidRPr="004046BE">
        <w:rPr>
          <w:sz w:val="24"/>
          <w:szCs w:val="24"/>
        </w:rPr>
        <w:t>specialieji</w:t>
      </w:r>
      <w:r w:rsidRPr="004046BE">
        <w:rPr>
          <w:spacing w:val="1"/>
          <w:sz w:val="24"/>
          <w:szCs w:val="24"/>
        </w:rPr>
        <w:t xml:space="preserve"> </w:t>
      </w:r>
      <w:r w:rsidRPr="004046BE">
        <w:rPr>
          <w:sz w:val="24"/>
          <w:szCs w:val="24"/>
        </w:rPr>
        <w:t>sveikatos</w:t>
      </w:r>
      <w:r w:rsidRPr="004046BE">
        <w:rPr>
          <w:spacing w:val="1"/>
          <w:sz w:val="24"/>
          <w:szCs w:val="24"/>
        </w:rPr>
        <w:t xml:space="preserve"> </w:t>
      </w:r>
      <w:r w:rsidRPr="004046BE">
        <w:rPr>
          <w:sz w:val="24"/>
          <w:szCs w:val="24"/>
        </w:rPr>
        <w:t>saugos</w:t>
      </w:r>
      <w:r w:rsidRPr="004046BE">
        <w:rPr>
          <w:spacing w:val="1"/>
          <w:sz w:val="24"/>
          <w:szCs w:val="24"/>
        </w:rPr>
        <w:t xml:space="preserve"> </w:t>
      </w:r>
      <w:r w:rsidRPr="004046BE">
        <w:rPr>
          <w:sz w:val="24"/>
          <w:szCs w:val="24"/>
        </w:rPr>
        <w:t>reikalavimai“ patvirtinimo“ (toliau ‒ HN 16:2011), ir sudarant sąlygas kiekvienam vaikui pavalgyti</w:t>
      </w:r>
      <w:r w:rsidRPr="004046BE">
        <w:rPr>
          <w:spacing w:val="1"/>
          <w:sz w:val="24"/>
          <w:szCs w:val="24"/>
        </w:rPr>
        <w:t xml:space="preserve"> </w:t>
      </w:r>
      <w:r w:rsidRPr="004046BE">
        <w:rPr>
          <w:sz w:val="24"/>
          <w:szCs w:val="24"/>
        </w:rPr>
        <w:t>prie</w:t>
      </w:r>
      <w:r w:rsidRPr="004046BE">
        <w:rPr>
          <w:spacing w:val="-2"/>
          <w:sz w:val="24"/>
          <w:szCs w:val="24"/>
        </w:rPr>
        <w:t xml:space="preserve"> </w:t>
      </w:r>
      <w:r w:rsidRPr="004046BE">
        <w:rPr>
          <w:sz w:val="24"/>
          <w:szCs w:val="24"/>
        </w:rPr>
        <w:t>švaraus stalo.</w:t>
      </w:r>
    </w:p>
    <w:p w14:paraId="5F10B4DE" w14:textId="77777777" w:rsidR="00F931F6" w:rsidRPr="004046BE" w:rsidRDefault="00F931F6" w:rsidP="00733882">
      <w:pPr>
        <w:pStyle w:val="Sraopastraipa"/>
        <w:tabs>
          <w:tab w:val="left" w:pos="1462"/>
        </w:tabs>
        <w:spacing w:line="320" w:lineRule="atLeast"/>
        <w:ind w:left="0" w:right="0" w:firstLine="567"/>
        <w:rPr>
          <w:sz w:val="24"/>
          <w:szCs w:val="24"/>
        </w:rPr>
      </w:pPr>
      <w:r w:rsidRPr="004046BE">
        <w:rPr>
          <w:sz w:val="24"/>
          <w:szCs w:val="24"/>
        </w:rPr>
        <w:t>8. Mokinių maitinimui skirtų rekomenduojamų ir draudžiamų maisto produktų asortimentas sudaromas vadovaujantis 2018 m. balandžio 10 d. Lietuvos</w:t>
      </w:r>
      <w:r w:rsidRPr="004046BE">
        <w:rPr>
          <w:spacing w:val="-1"/>
          <w:sz w:val="24"/>
          <w:szCs w:val="24"/>
        </w:rPr>
        <w:t xml:space="preserve"> </w:t>
      </w:r>
      <w:r w:rsidRPr="004046BE">
        <w:rPr>
          <w:sz w:val="24"/>
          <w:szCs w:val="24"/>
        </w:rPr>
        <w:t>Respublikos sveikatos</w:t>
      </w:r>
      <w:r w:rsidRPr="004046BE">
        <w:rPr>
          <w:spacing w:val="-1"/>
          <w:sz w:val="24"/>
          <w:szCs w:val="24"/>
        </w:rPr>
        <w:t xml:space="preserve"> </w:t>
      </w:r>
      <w:r w:rsidRPr="004046BE">
        <w:rPr>
          <w:sz w:val="24"/>
          <w:szCs w:val="24"/>
        </w:rPr>
        <w:t>apsaugos ministro įsakymu Nr. V-394 „Dėl Lietuvos Respublikos sveikatos apsaugos ministro 2011 m.</w:t>
      </w:r>
      <w:r w:rsidRPr="004046BE">
        <w:rPr>
          <w:spacing w:val="1"/>
          <w:sz w:val="24"/>
          <w:szCs w:val="24"/>
        </w:rPr>
        <w:t xml:space="preserve"> </w:t>
      </w:r>
      <w:r w:rsidRPr="004046BE">
        <w:rPr>
          <w:sz w:val="24"/>
          <w:szCs w:val="24"/>
        </w:rPr>
        <w:t>lapkričio 11 d. įsakymo Nr. V-964 „Dėl maitinimo organizavimo</w:t>
      </w:r>
      <w:r w:rsidRPr="004046BE">
        <w:rPr>
          <w:spacing w:val="1"/>
          <w:sz w:val="24"/>
          <w:szCs w:val="24"/>
        </w:rPr>
        <w:t xml:space="preserve"> </w:t>
      </w:r>
      <w:r w:rsidRPr="004046BE">
        <w:rPr>
          <w:sz w:val="24"/>
          <w:szCs w:val="24"/>
        </w:rPr>
        <w:t>ikimokyklinio ugdymo, bendrojo ugdymo mokyklose ir vaikų</w:t>
      </w:r>
      <w:r w:rsidRPr="004046BE">
        <w:rPr>
          <w:spacing w:val="-57"/>
          <w:sz w:val="24"/>
          <w:szCs w:val="24"/>
        </w:rPr>
        <w:t xml:space="preserve"> </w:t>
      </w:r>
      <w:r w:rsidRPr="004046BE">
        <w:rPr>
          <w:sz w:val="24"/>
          <w:szCs w:val="24"/>
        </w:rPr>
        <w:t>socialinės globos įstaigose tvarkos aprašo patvirtinimo“</w:t>
      </w:r>
      <w:r w:rsidRPr="004046BE">
        <w:rPr>
          <w:spacing w:val="1"/>
          <w:sz w:val="24"/>
          <w:szCs w:val="24"/>
        </w:rPr>
        <w:t xml:space="preserve"> </w:t>
      </w:r>
      <w:r w:rsidRPr="004046BE">
        <w:rPr>
          <w:sz w:val="24"/>
          <w:szCs w:val="24"/>
        </w:rPr>
        <w:t xml:space="preserve">pakeitimo“.  </w:t>
      </w:r>
    </w:p>
    <w:p w14:paraId="1EF78EB4" w14:textId="77777777" w:rsidR="00F931F6" w:rsidRPr="004046BE" w:rsidRDefault="00F931F6" w:rsidP="00733882">
      <w:pPr>
        <w:pStyle w:val="Sraopastraipa"/>
        <w:tabs>
          <w:tab w:val="left" w:pos="1134"/>
        </w:tabs>
        <w:spacing w:line="320" w:lineRule="atLeast"/>
        <w:ind w:left="0" w:right="0" w:firstLine="567"/>
        <w:rPr>
          <w:sz w:val="24"/>
          <w:szCs w:val="24"/>
        </w:rPr>
      </w:pPr>
      <w:r w:rsidRPr="004046BE">
        <w:rPr>
          <w:sz w:val="24"/>
          <w:szCs w:val="24"/>
        </w:rPr>
        <w:t>9. Už patiekalų</w:t>
      </w:r>
      <w:r w:rsidRPr="004046BE">
        <w:rPr>
          <w:spacing w:val="-3"/>
          <w:sz w:val="24"/>
          <w:szCs w:val="24"/>
        </w:rPr>
        <w:t xml:space="preserve"> </w:t>
      </w:r>
      <w:r w:rsidRPr="004046BE">
        <w:rPr>
          <w:sz w:val="24"/>
          <w:szCs w:val="24"/>
        </w:rPr>
        <w:t>gaminimo</w:t>
      </w:r>
      <w:r w:rsidRPr="004046BE">
        <w:rPr>
          <w:spacing w:val="-2"/>
          <w:sz w:val="24"/>
          <w:szCs w:val="24"/>
        </w:rPr>
        <w:t xml:space="preserve"> </w:t>
      </w:r>
      <w:r w:rsidRPr="004046BE">
        <w:rPr>
          <w:sz w:val="24"/>
          <w:szCs w:val="24"/>
        </w:rPr>
        <w:t>ir</w:t>
      </w:r>
      <w:r w:rsidRPr="004046BE">
        <w:rPr>
          <w:spacing w:val="-3"/>
          <w:sz w:val="24"/>
          <w:szCs w:val="24"/>
        </w:rPr>
        <w:t xml:space="preserve"> </w:t>
      </w:r>
      <w:r w:rsidRPr="004046BE">
        <w:rPr>
          <w:sz w:val="24"/>
          <w:szCs w:val="24"/>
        </w:rPr>
        <w:t>patiekimo</w:t>
      </w:r>
      <w:r w:rsidRPr="004046BE">
        <w:rPr>
          <w:spacing w:val="-2"/>
          <w:sz w:val="24"/>
          <w:szCs w:val="24"/>
        </w:rPr>
        <w:t xml:space="preserve"> </w:t>
      </w:r>
      <w:r w:rsidRPr="004046BE">
        <w:rPr>
          <w:sz w:val="24"/>
          <w:szCs w:val="24"/>
        </w:rPr>
        <w:t xml:space="preserve">reikalavimų laikymąsi, atsakingas mokinių maitinimo paslaugos teikėjas. </w:t>
      </w:r>
    </w:p>
    <w:p w14:paraId="1A2A5201" w14:textId="77777777" w:rsidR="00F931F6" w:rsidRPr="004046BE" w:rsidRDefault="00F931F6" w:rsidP="00733882">
      <w:pPr>
        <w:pStyle w:val="Sraopastraipa"/>
        <w:tabs>
          <w:tab w:val="left" w:pos="1134"/>
        </w:tabs>
        <w:spacing w:line="320" w:lineRule="atLeast"/>
        <w:ind w:left="0" w:right="0" w:firstLine="567"/>
        <w:rPr>
          <w:sz w:val="24"/>
          <w:szCs w:val="24"/>
        </w:rPr>
      </w:pPr>
      <w:r w:rsidRPr="004046BE">
        <w:rPr>
          <w:sz w:val="24"/>
          <w:szCs w:val="24"/>
        </w:rPr>
        <w:t>10. Gimnazijos virtuvėje maisto patiekalų gamyba nevyksta. Maistas atvežamas termosuose iš kitos ugdymo įstaigos.</w:t>
      </w:r>
    </w:p>
    <w:p w14:paraId="6498B632" w14:textId="77777777" w:rsidR="00F931F6" w:rsidRPr="004046BE" w:rsidRDefault="00F931F6" w:rsidP="00733882">
      <w:pPr>
        <w:pStyle w:val="Sraopastraipa"/>
        <w:tabs>
          <w:tab w:val="left" w:pos="1468"/>
        </w:tabs>
        <w:spacing w:line="320" w:lineRule="atLeast"/>
        <w:ind w:left="0" w:right="0" w:firstLine="567"/>
        <w:rPr>
          <w:sz w:val="24"/>
          <w:szCs w:val="24"/>
        </w:rPr>
      </w:pPr>
      <w:r w:rsidRPr="004046BE">
        <w:rPr>
          <w:sz w:val="24"/>
          <w:szCs w:val="24"/>
        </w:rPr>
        <w:t>11. Gimnazijoje sudaromos</w:t>
      </w:r>
      <w:r w:rsidRPr="004046BE">
        <w:rPr>
          <w:spacing w:val="1"/>
          <w:sz w:val="24"/>
          <w:szCs w:val="24"/>
        </w:rPr>
        <w:t xml:space="preserve"> </w:t>
      </w:r>
      <w:r w:rsidRPr="004046BE">
        <w:rPr>
          <w:sz w:val="24"/>
          <w:szCs w:val="24"/>
        </w:rPr>
        <w:t>higieniškos</w:t>
      </w:r>
      <w:r w:rsidRPr="004046BE">
        <w:rPr>
          <w:spacing w:val="1"/>
          <w:sz w:val="24"/>
          <w:szCs w:val="24"/>
        </w:rPr>
        <w:t xml:space="preserve"> </w:t>
      </w:r>
      <w:r w:rsidRPr="004046BE">
        <w:rPr>
          <w:sz w:val="24"/>
          <w:szCs w:val="24"/>
        </w:rPr>
        <w:t>sąlygos</w:t>
      </w:r>
      <w:r w:rsidRPr="004046BE">
        <w:rPr>
          <w:spacing w:val="1"/>
          <w:sz w:val="24"/>
          <w:szCs w:val="24"/>
        </w:rPr>
        <w:t xml:space="preserve"> </w:t>
      </w:r>
      <w:r w:rsidRPr="004046BE">
        <w:rPr>
          <w:sz w:val="24"/>
          <w:szCs w:val="24"/>
        </w:rPr>
        <w:t>nemokamai</w:t>
      </w:r>
      <w:r w:rsidRPr="004046BE">
        <w:rPr>
          <w:spacing w:val="1"/>
          <w:sz w:val="24"/>
          <w:szCs w:val="24"/>
        </w:rPr>
        <w:t xml:space="preserve"> </w:t>
      </w:r>
      <w:r w:rsidRPr="004046BE">
        <w:rPr>
          <w:sz w:val="24"/>
          <w:szCs w:val="24"/>
        </w:rPr>
        <w:t>atsigerti</w:t>
      </w:r>
      <w:r w:rsidRPr="004046BE">
        <w:rPr>
          <w:spacing w:val="1"/>
          <w:sz w:val="24"/>
          <w:szCs w:val="24"/>
        </w:rPr>
        <w:t xml:space="preserve"> </w:t>
      </w:r>
      <w:r w:rsidRPr="004046BE">
        <w:rPr>
          <w:sz w:val="24"/>
          <w:szCs w:val="24"/>
        </w:rPr>
        <w:t>geriamojo</w:t>
      </w:r>
      <w:r w:rsidRPr="004046BE">
        <w:rPr>
          <w:spacing w:val="1"/>
          <w:sz w:val="24"/>
          <w:szCs w:val="24"/>
        </w:rPr>
        <w:t xml:space="preserve"> </w:t>
      </w:r>
      <w:r w:rsidRPr="004046BE">
        <w:rPr>
          <w:sz w:val="24"/>
          <w:szCs w:val="24"/>
        </w:rPr>
        <w:t>vandens</w:t>
      </w:r>
      <w:r w:rsidRPr="004046BE">
        <w:rPr>
          <w:spacing w:val="1"/>
          <w:sz w:val="24"/>
          <w:szCs w:val="24"/>
        </w:rPr>
        <w:t xml:space="preserve"> </w:t>
      </w:r>
      <w:r w:rsidRPr="004046BE">
        <w:rPr>
          <w:sz w:val="24"/>
          <w:szCs w:val="24"/>
        </w:rPr>
        <w:t>(kambario</w:t>
      </w:r>
      <w:r w:rsidRPr="004046BE">
        <w:rPr>
          <w:spacing w:val="1"/>
          <w:sz w:val="24"/>
          <w:szCs w:val="24"/>
        </w:rPr>
        <w:t xml:space="preserve"> </w:t>
      </w:r>
      <w:r w:rsidRPr="004046BE">
        <w:rPr>
          <w:sz w:val="24"/>
          <w:szCs w:val="24"/>
        </w:rPr>
        <w:t>temperatūros, pilstomo iš geriamajam vandeniui skirto automato), net jei</w:t>
      </w:r>
      <w:r w:rsidRPr="004046BE">
        <w:rPr>
          <w:spacing w:val="1"/>
          <w:sz w:val="24"/>
          <w:szCs w:val="24"/>
        </w:rPr>
        <w:t xml:space="preserve"> </w:t>
      </w:r>
      <w:r w:rsidRPr="004046BE">
        <w:rPr>
          <w:sz w:val="24"/>
          <w:szCs w:val="24"/>
        </w:rPr>
        <w:t>vaikai</w:t>
      </w:r>
      <w:r w:rsidRPr="004046BE">
        <w:rPr>
          <w:spacing w:val="12"/>
          <w:sz w:val="24"/>
          <w:szCs w:val="24"/>
        </w:rPr>
        <w:t xml:space="preserve"> </w:t>
      </w:r>
      <w:r w:rsidRPr="004046BE">
        <w:rPr>
          <w:sz w:val="24"/>
          <w:szCs w:val="24"/>
        </w:rPr>
        <w:t>nemaitinami.</w:t>
      </w:r>
      <w:r w:rsidRPr="004046BE">
        <w:rPr>
          <w:spacing w:val="13"/>
          <w:sz w:val="24"/>
          <w:szCs w:val="24"/>
        </w:rPr>
        <w:t xml:space="preserve"> </w:t>
      </w:r>
      <w:r w:rsidRPr="004046BE">
        <w:rPr>
          <w:sz w:val="24"/>
          <w:szCs w:val="24"/>
        </w:rPr>
        <w:t>Vandeniui atsigerti naudojami asmeninio naudojimo puodukai,</w:t>
      </w:r>
      <w:r w:rsidRPr="004046BE">
        <w:rPr>
          <w:spacing w:val="1"/>
          <w:sz w:val="24"/>
          <w:szCs w:val="24"/>
        </w:rPr>
        <w:t xml:space="preserve"> </w:t>
      </w:r>
      <w:r w:rsidRPr="004046BE">
        <w:rPr>
          <w:sz w:val="24"/>
          <w:szCs w:val="24"/>
        </w:rPr>
        <w:t>stiklinaitės</w:t>
      </w:r>
      <w:r w:rsidRPr="004046BE">
        <w:rPr>
          <w:spacing w:val="-1"/>
          <w:sz w:val="24"/>
          <w:szCs w:val="24"/>
        </w:rPr>
        <w:t xml:space="preserve"> </w:t>
      </w:r>
      <w:r w:rsidRPr="004046BE">
        <w:rPr>
          <w:sz w:val="24"/>
          <w:szCs w:val="24"/>
        </w:rPr>
        <w:t>ar buteliukai.</w:t>
      </w:r>
    </w:p>
    <w:p w14:paraId="51928117" w14:textId="77777777" w:rsidR="00F931F6" w:rsidRPr="004046BE" w:rsidRDefault="00F931F6" w:rsidP="00733882">
      <w:pPr>
        <w:pStyle w:val="Sraopastraipa"/>
        <w:tabs>
          <w:tab w:val="left" w:pos="1449"/>
        </w:tabs>
        <w:spacing w:line="320" w:lineRule="atLeast"/>
        <w:ind w:left="0" w:right="0" w:firstLine="567"/>
        <w:rPr>
          <w:sz w:val="24"/>
          <w:szCs w:val="24"/>
        </w:rPr>
      </w:pPr>
      <w:r w:rsidRPr="004046BE">
        <w:rPr>
          <w:sz w:val="24"/>
          <w:szCs w:val="24"/>
        </w:rPr>
        <w:t xml:space="preserve">12. Draudžiama naudoti susidėvėjusius, ištrupėjusius, įskilusius, apdaužytais kraštais indus </w:t>
      </w:r>
      <w:r w:rsidRPr="004046BE">
        <w:rPr>
          <w:spacing w:val="-57"/>
          <w:sz w:val="24"/>
          <w:szCs w:val="24"/>
        </w:rPr>
        <w:t xml:space="preserve"> </w:t>
      </w:r>
      <w:r w:rsidRPr="004046BE">
        <w:rPr>
          <w:sz w:val="24"/>
          <w:szCs w:val="24"/>
        </w:rPr>
        <w:t>bei</w:t>
      </w:r>
      <w:r w:rsidRPr="004046BE">
        <w:rPr>
          <w:spacing w:val="1"/>
          <w:sz w:val="24"/>
          <w:szCs w:val="24"/>
        </w:rPr>
        <w:t xml:space="preserve"> </w:t>
      </w:r>
      <w:r w:rsidRPr="004046BE">
        <w:rPr>
          <w:sz w:val="24"/>
          <w:szCs w:val="24"/>
        </w:rPr>
        <w:t>aliumininius</w:t>
      </w:r>
      <w:r w:rsidRPr="004046BE">
        <w:rPr>
          <w:spacing w:val="1"/>
          <w:sz w:val="24"/>
          <w:szCs w:val="24"/>
        </w:rPr>
        <w:t xml:space="preserve"> </w:t>
      </w:r>
      <w:r w:rsidRPr="004046BE">
        <w:rPr>
          <w:sz w:val="24"/>
          <w:szCs w:val="24"/>
        </w:rPr>
        <w:t>įrankius</w:t>
      </w:r>
      <w:r w:rsidRPr="004046BE">
        <w:rPr>
          <w:spacing w:val="1"/>
          <w:sz w:val="24"/>
          <w:szCs w:val="24"/>
        </w:rPr>
        <w:t xml:space="preserve"> </w:t>
      </w:r>
      <w:r w:rsidRPr="004046BE">
        <w:rPr>
          <w:sz w:val="24"/>
          <w:szCs w:val="24"/>
        </w:rPr>
        <w:t>ir</w:t>
      </w:r>
      <w:r w:rsidRPr="004046BE">
        <w:rPr>
          <w:spacing w:val="1"/>
          <w:sz w:val="24"/>
          <w:szCs w:val="24"/>
        </w:rPr>
        <w:t xml:space="preserve"> </w:t>
      </w:r>
      <w:r w:rsidRPr="004046BE">
        <w:rPr>
          <w:sz w:val="24"/>
          <w:szCs w:val="24"/>
        </w:rPr>
        <w:t>indus.</w:t>
      </w:r>
      <w:r w:rsidRPr="004046BE">
        <w:rPr>
          <w:spacing w:val="1"/>
          <w:sz w:val="24"/>
          <w:szCs w:val="24"/>
        </w:rPr>
        <w:t xml:space="preserve"> </w:t>
      </w:r>
    </w:p>
    <w:p w14:paraId="7C6F42E4" w14:textId="77777777" w:rsidR="00F931F6" w:rsidRPr="004046BE" w:rsidRDefault="00F931F6" w:rsidP="00733882">
      <w:pPr>
        <w:pStyle w:val="Sraopastraipa"/>
        <w:tabs>
          <w:tab w:val="left" w:pos="1494"/>
        </w:tabs>
        <w:spacing w:line="320" w:lineRule="atLeast"/>
        <w:ind w:left="0" w:right="0" w:firstLine="567"/>
        <w:rPr>
          <w:sz w:val="24"/>
          <w:szCs w:val="24"/>
        </w:rPr>
      </w:pPr>
      <w:r w:rsidRPr="004046BE">
        <w:rPr>
          <w:sz w:val="24"/>
          <w:szCs w:val="24"/>
        </w:rPr>
        <w:t>13. Gimnazijos valgykloje, matomoje</w:t>
      </w:r>
      <w:r w:rsidRPr="004046BE">
        <w:rPr>
          <w:spacing w:val="-2"/>
          <w:sz w:val="24"/>
          <w:szCs w:val="24"/>
        </w:rPr>
        <w:t xml:space="preserve"> </w:t>
      </w:r>
      <w:r w:rsidRPr="004046BE">
        <w:rPr>
          <w:sz w:val="24"/>
          <w:szCs w:val="24"/>
        </w:rPr>
        <w:t>vietoje skelbiama:</w:t>
      </w:r>
    </w:p>
    <w:p w14:paraId="5366287A" w14:textId="77777777" w:rsidR="00F931F6" w:rsidRPr="004046BE" w:rsidRDefault="00F931F6" w:rsidP="00733882">
      <w:pPr>
        <w:pStyle w:val="Sraopastraipa"/>
        <w:tabs>
          <w:tab w:val="left" w:pos="1676"/>
        </w:tabs>
        <w:spacing w:line="320" w:lineRule="atLeast"/>
        <w:ind w:left="0" w:right="0" w:firstLine="567"/>
        <w:rPr>
          <w:sz w:val="24"/>
          <w:szCs w:val="24"/>
        </w:rPr>
      </w:pPr>
      <w:r w:rsidRPr="004046BE">
        <w:rPr>
          <w:sz w:val="24"/>
          <w:szCs w:val="24"/>
        </w:rPr>
        <w:t>13.1. einamosios savaitės valgiaraščiai (nurodant visus patiekalus ir gėrimus);</w:t>
      </w:r>
    </w:p>
    <w:p w14:paraId="112BAFB5" w14:textId="77777777" w:rsidR="00F931F6" w:rsidRPr="004046BE" w:rsidRDefault="00F931F6" w:rsidP="00733882">
      <w:pPr>
        <w:pStyle w:val="Sraopastraipa"/>
        <w:tabs>
          <w:tab w:val="left" w:pos="1676"/>
        </w:tabs>
        <w:spacing w:line="320" w:lineRule="atLeast"/>
        <w:ind w:left="0" w:right="0" w:firstLine="567"/>
        <w:rPr>
          <w:sz w:val="24"/>
          <w:szCs w:val="24"/>
        </w:rPr>
      </w:pPr>
      <w:r w:rsidRPr="004046BE">
        <w:t>13.2. maisto pasirinkimo piramidės, maisto produktų ženklinimo simboliu „Rakto skylutė“</w:t>
      </w:r>
      <w:r w:rsidRPr="004046BE">
        <w:rPr>
          <w:spacing w:val="1"/>
        </w:rPr>
        <w:t xml:space="preserve"> </w:t>
      </w:r>
      <w:r w:rsidRPr="004046BE">
        <w:t>plakatai</w:t>
      </w:r>
      <w:r w:rsidRPr="004046BE">
        <w:rPr>
          <w:spacing w:val="-1"/>
        </w:rPr>
        <w:t xml:space="preserve"> </w:t>
      </w:r>
      <w:r w:rsidRPr="004046BE">
        <w:t>ar kita</w:t>
      </w:r>
      <w:r w:rsidRPr="004046BE">
        <w:rPr>
          <w:spacing w:val="-1"/>
        </w:rPr>
        <w:t xml:space="preserve"> </w:t>
      </w:r>
      <w:r w:rsidRPr="004046BE">
        <w:t>sveiką</w:t>
      </w:r>
      <w:r w:rsidRPr="004046BE">
        <w:rPr>
          <w:spacing w:val="-1"/>
        </w:rPr>
        <w:t xml:space="preserve"> </w:t>
      </w:r>
      <w:r w:rsidRPr="004046BE">
        <w:t>mitybą</w:t>
      </w:r>
      <w:r w:rsidRPr="004046BE">
        <w:rPr>
          <w:spacing w:val="-1"/>
        </w:rPr>
        <w:t xml:space="preserve"> </w:t>
      </w:r>
      <w:r w:rsidRPr="004046BE">
        <w:t>skatinanti informacija;</w:t>
      </w:r>
    </w:p>
    <w:p w14:paraId="54006EFF" w14:textId="77777777" w:rsidR="00F931F6" w:rsidRPr="004046BE" w:rsidRDefault="00F931F6" w:rsidP="00733882">
      <w:pPr>
        <w:pStyle w:val="Sraopastraipa"/>
        <w:tabs>
          <w:tab w:val="left" w:pos="1680"/>
        </w:tabs>
        <w:spacing w:line="320" w:lineRule="atLeast"/>
        <w:ind w:left="0" w:right="0" w:firstLine="567"/>
        <w:rPr>
          <w:sz w:val="24"/>
          <w:szCs w:val="24"/>
        </w:rPr>
      </w:pPr>
      <w:r w:rsidRPr="004046BE">
        <w:rPr>
          <w:sz w:val="24"/>
          <w:szCs w:val="24"/>
        </w:rPr>
        <w:t>13.3. Valstybinės maisto ir veterinarijos tarnybos nemokamos telefono linijos numeris</w:t>
      </w:r>
      <w:r w:rsidRPr="004046BE">
        <w:rPr>
          <w:spacing w:val="1"/>
          <w:sz w:val="24"/>
          <w:szCs w:val="24"/>
        </w:rPr>
        <w:t xml:space="preserve"> </w:t>
      </w:r>
      <w:r w:rsidRPr="004046BE">
        <w:rPr>
          <w:sz w:val="24"/>
          <w:szCs w:val="24"/>
        </w:rPr>
        <w:t>(skambinti maitinimo organizavimo klausimais);</w:t>
      </w:r>
    </w:p>
    <w:p w14:paraId="2FAF07FA" w14:textId="164AAC2B" w:rsidR="00F931F6" w:rsidRPr="004046BE" w:rsidRDefault="00F931F6" w:rsidP="00733882">
      <w:pPr>
        <w:pStyle w:val="Sraopastraipa"/>
        <w:tabs>
          <w:tab w:val="left" w:pos="1639"/>
        </w:tabs>
        <w:spacing w:line="320" w:lineRule="atLeast"/>
        <w:ind w:left="0" w:right="0" w:firstLine="567"/>
        <w:rPr>
          <w:sz w:val="24"/>
          <w:szCs w:val="24"/>
        </w:rPr>
      </w:pPr>
      <w:r w:rsidRPr="004046BE">
        <w:rPr>
          <w:sz w:val="24"/>
          <w:szCs w:val="24"/>
        </w:rPr>
        <w:t>13.4. juridinis asmuo, teikiantis mokinių maitinimo ir (ar) maisto produktų tiekimo</w:t>
      </w:r>
      <w:r w:rsidRPr="004046BE">
        <w:rPr>
          <w:spacing w:val="1"/>
          <w:sz w:val="24"/>
          <w:szCs w:val="24"/>
        </w:rPr>
        <w:t xml:space="preserve"> </w:t>
      </w:r>
      <w:r w:rsidRPr="004046BE">
        <w:rPr>
          <w:sz w:val="24"/>
          <w:szCs w:val="24"/>
        </w:rPr>
        <w:t>paslaugas</w:t>
      </w:r>
      <w:r w:rsidR="00A061BD">
        <w:rPr>
          <w:sz w:val="24"/>
          <w:szCs w:val="24"/>
        </w:rPr>
        <w:t>.</w:t>
      </w:r>
    </w:p>
    <w:p w14:paraId="68D1C567" w14:textId="77777777" w:rsidR="00F931F6" w:rsidRPr="004046BE" w:rsidRDefault="00F931F6" w:rsidP="00733882">
      <w:pPr>
        <w:pStyle w:val="Sraopastraipa"/>
        <w:tabs>
          <w:tab w:val="left" w:pos="1484"/>
        </w:tabs>
        <w:spacing w:line="320" w:lineRule="atLeast"/>
        <w:ind w:left="0" w:right="0" w:firstLine="567"/>
        <w:rPr>
          <w:sz w:val="24"/>
          <w:szCs w:val="24"/>
        </w:rPr>
      </w:pPr>
      <w:r w:rsidRPr="004046BE">
        <w:rPr>
          <w:sz w:val="24"/>
          <w:szCs w:val="24"/>
        </w:rPr>
        <w:t>14. Gimnazijos interneto svetainėje, skelbiama</w:t>
      </w:r>
      <w:r w:rsidRPr="004046BE">
        <w:rPr>
          <w:spacing w:val="1"/>
          <w:sz w:val="24"/>
          <w:szCs w:val="24"/>
        </w:rPr>
        <w:t xml:space="preserve"> </w:t>
      </w:r>
      <w:r w:rsidRPr="004046BE">
        <w:rPr>
          <w:sz w:val="24"/>
          <w:szCs w:val="24"/>
        </w:rPr>
        <w:t>vieša prieiga: Tvarkos aprašas, juridinis asmuo, teikiantis vaikų maitinimo ir (ar) maisto</w:t>
      </w:r>
      <w:r w:rsidRPr="004046BE">
        <w:rPr>
          <w:spacing w:val="1"/>
          <w:sz w:val="24"/>
          <w:szCs w:val="24"/>
        </w:rPr>
        <w:t xml:space="preserve"> </w:t>
      </w:r>
      <w:r w:rsidRPr="004046BE">
        <w:rPr>
          <w:sz w:val="24"/>
          <w:szCs w:val="24"/>
        </w:rPr>
        <w:t>produktų tiekimo paslaugas, ir valgiaraščiai.</w:t>
      </w:r>
    </w:p>
    <w:p w14:paraId="528EFA7A" w14:textId="77777777" w:rsidR="00F931F6" w:rsidRPr="004046BE" w:rsidRDefault="00F931F6" w:rsidP="00733882">
      <w:pPr>
        <w:pStyle w:val="Sraopastraipa"/>
        <w:tabs>
          <w:tab w:val="left" w:pos="1467"/>
        </w:tabs>
        <w:spacing w:line="320" w:lineRule="atLeast"/>
        <w:ind w:left="0" w:right="0" w:firstLine="567"/>
        <w:rPr>
          <w:sz w:val="24"/>
          <w:szCs w:val="24"/>
        </w:rPr>
      </w:pPr>
      <w:r w:rsidRPr="004046BE">
        <w:rPr>
          <w:sz w:val="24"/>
          <w:szCs w:val="24"/>
        </w:rPr>
        <w:t>15. Gimnazijoje negali būti reklamuojami draudžiami maisto produktai.</w:t>
      </w:r>
    </w:p>
    <w:p w14:paraId="522BF00A" w14:textId="77777777" w:rsidR="00F931F6" w:rsidRPr="004046BE" w:rsidRDefault="00F931F6" w:rsidP="00733882">
      <w:pPr>
        <w:pStyle w:val="Sraopastraipa"/>
        <w:tabs>
          <w:tab w:val="left" w:pos="1463"/>
        </w:tabs>
        <w:spacing w:line="320" w:lineRule="atLeast"/>
        <w:ind w:left="0" w:right="0" w:firstLine="567"/>
        <w:rPr>
          <w:sz w:val="24"/>
          <w:szCs w:val="24"/>
        </w:rPr>
      </w:pPr>
      <w:r w:rsidRPr="004046BE">
        <w:rPr>
          <w:sz w:val="24"/>
          <w:szCs w:val="24"/>
        </w:rPr>
        <w:t>16. Kasdien organizuojami pietūs, kurių metu sudaromos sąlygos mokiniams</w:t>
      </w:r>
      <w:r w:rsidRPr="004046BE">
        <w:rPr>
          <w:spacing w:val="1"/>
          <w:sz w:val="24"/>
          <w:szCs w:val="24"/>
        </w:rPr>
        <w:t xml:space="preserve"> </w:t>
      </w:r>
      <w:r w:rsidRPr="004046BE">
        <w:rPr>
          <w:sz w:val="24"/>
          <w:szCs w:val="24"/>
        </w:rPr>
        <w:t>pavalgyti šilto maisto. Pietūs organizuojami ne ankščiau kaip 2,5 val. ir ne vėliau kaip praėjus 4 val.</w:t>
      </w:r>
      <w:r w:rsidRPr="004046BE">
        <w:rPr>
          <w:spacing w:val="-57"/>
          <w:sz w:val="24"/>
          <w:szCs w:val="24"/>
        </w:rPr>
        <w:t xml:space="preserve"> </w:t>
      </w:r>
      <w:r w:rsidRPr="004046BE">
        <w:rPr>
          <w:sz w:val="24"/>
          <w:szCs w:val="24"/>
        </w:rPr>
        <w:t>nuo</w:t>
      </w:r>
      <w:r w:rsidRPr="004046BE">
        <w:rPr>
          <w:spacing w:val="1"/>
          <w:sz w:val="24"/>
          <w:szCs w:val="24"/>
        </w:rPr>
        <w:t xml:space="preserve"> </w:t>
      </w:r>
      <w:r w:rsidRPr="004046BE">
        <w:rPr>
          <w:sz w:val="24"/>
          <w:szCs w:val="24"/>
        </w:rPr>
        <w:t>pamokų</w:t>
      </w:r>
      <w:r w:rsidRPr="004046BE">
        <w:rPr>
          <w:spacing w:val="1"/>
          <w:sz w:val="24"/>
          <w:szCs w:val="24"/>
        </w:rPr>
        <w:t xml:space="preserve"> </w:t>
      </w:r>
      <w:r w:rsidRPr="004046BE">
        <w:rPr>
          <w:sz w:val="24"/>
          <w:szCs w:val="24"/>
        </w:rPr>
        <w:t>pradžios.</w:t>
      </w:r>
      <w:r w:rsidRPr="004046BE">
        <w:rPr>
          <w:spacing w:val="1"/>
          <w:sz w:val="24"/>
          <w:szCs w:val="24"/>
        </w:rPr>
        <w:t xml:space="preserve"> </w:t>
      </w:r>
      <w:r w:rsidRPr="004046BE">
        <w:rPr>
          <w:sz w:val="24"/>
          <w:szCs w:val="24"/>
        </w:rPr>
        <w:t>Mokinių</w:t>
      </w:r>
      <w:r w:rsidRPr="004046BE">
        <w:rPr>
          <w:spacing w:val="1"/>
          <w:sz w:val="24"/>
          <w:szCs w:val="24"/>
        </w:rPr>
        <w:t xml:space="preserve"> </w:t>
      </w:r>
      <w:r w:rsidRPr="004046BE">
        <w:rPr>
          <w:sz w:val="24"/>
          <w:szCs w:val="24"/>
        </w:rPr>
        <w:t>aptarnavimui</w:t>
      </w:r>
      <w:r w:rsidRPr="004046BE">
        <w:rPr>
          <w:spacing w:val="1"/>
          <w:sz w:val="24"/>
          <w:szCs w:val="24"/>
        </w:rPr>
        <w:t xml:space="preserve"> </w:t>
      </w:r>
      <w:r w:rsidRPr="004046BE">
        <w:rPr>
          <w:sz w:val="24"/>
          <w:szCs w:val="24"/>
        </w:rPr>
        <w:t>pietų</w:t>
      </w:r>
      <w:r w:rsidRPr="004046BE">
        <w:rPr>
          <w:spacing w:val="1"/>
          <w:sz w:val="24"/>
          <w:szCs w:val="24"/>
        </w:rPr>
        <w:t xml:space="preserve"> </w:t>
      </w:r>
      <w:r w:rsidRPr="004046BE">
        <w:rPr>
          <w:sz w:val="24"/>
          <w:szCs w:val="24"/>
        </w:rPr>
        <w:t>metu</w:t>
      </w:r>
      <w:r w:rsidRPr="004046BE">
        <w:rPr>
          <w:spacing w:val="1"/>
          <w:sz w:val="24"/>
          <w:szCs w:val="24"/>
        </w:rPr>
        <w:t xml:space="preserve"> </w:t>
      </w:r>
      <w:r w:rsidRPr="004046BE">
        <w:rPr>
          <w:sz w:val="24"/>
          <w:szCs w:val="24"/>
        </w:rPr>
        <w:t>pagerinti</w:t>
      </w:r>
      <w:r w:rsidRPr="004046BE">
        <w:rPr>
          <w:spacing w:val="1"/>
          <w:sz w:val="24"/>
          <w:szCs w:val="24"/>
        </w:rPr>
        <w:t xml:space="preserve"> </w:t>
      </w:r>
      <w:r w:rsidRPr="004046BE">
        <w:rPr>
          <w:sz w:val="24"/>
          <w:szCs w:val="24"/>
        </w:rPr>
        <w:t xml:space="preserve">organizuojama </w:t>
      </w:r>
      <w:r w:rsidR="001F1D8B" w:rsidRPr="004046BE">
        <w:rPr>
          <w:sz w:val="24"/>
          <w:szCs w:val="24"/>
        </w:rPr>
        <w:t>3</w:t>
      </w:r>
      <w:r w:rsidRPr="004046BE">
        <w:rPr>
          <w:sz w:val="24"/>
          <w:szCs w:val="24"/>
        </w:rPr>
        <w:t>0 minučių pertrauka.</w:t>
      </w:r>
    </w:p>
    <w:p w14:paraId="7AA481AD" w14:textId="77777777" w:rsidR="00F931F6" w:rsidRPr="004046BE" w:rsidRDefault="00F931F6" w:rsidP="00733882">
      <w:pPr>
        <w:pStyle w:val="Sraopastraipa"/>
        <w:tabs>
          <w:tab w:val="left" w:pos="1447"/>
        </w:tabs>
        <w:spacing w:line="320" w:lineRule="atLeast"/>
        <w:ind w:left="0" w:right="0" w:firstLine="567"/>
        <w:rPr>
          <w:sz w:val="24"/>
          <w:szCs w:val="24"/>
        </w:rPr>
      </w:pPr>
      <w:r w:rsidRPr="004046BE">
        <w:rPr>
          <w:sz w:val="24"/>
          <w:szCs w:val="24"/>
        </w:rPr>
        <w:t>17. Visi pietų metu patiekiami patiekalai turi būti nurodyti valgiaraštyje. Sudaroma galimybė pasirinkti iš kelių karštųjų pietų patiekalų ir kelių garnyrų. Maitinimas organizuojamas savitarnos būdu (mokiniai patys įsideda maistą). Jei leidžia teisės aktai mokiniams taip pat sudaroma galimybė</w:t>
      </w:r>
      <w:r w:rsidRPr="004046BE">
        <w:rPr>
          <w:spacing w:val="1"/>
          <w:sz w:val="24"/>
          <w:szCs w:val="24"/>
        </w:rPr>
        <w:t xml:space="preserve"> </w:t>
      </w:r>
      <w:r w:rsidRPr="004046BE">
        <w:rPr>
          <w:sz w:val="24"/>
          <w:szCs w:val="24"/>
        </w:rPr>
        <w:t>atsinešti, laikyti ir maitintis iš namų tą dieną atneštu maistu. Už atnešto maisto saugą ir kokybę</w:t>
      </w:r>
      <w:r w:rsidRPr="004046BE">
        <w:rPr>
          <w:spacing w:val="1"/>
          <w:sz w:val="24"/>
          <w:szCs w:val="24"/>
        </w:rPr>
        <w:t xml:space="preserve"> </w:t>
      </w:r>
      <w:r w:rsidRPr="004046BE">
        <w:rPr>
          <w:sz w:val="24"/>
          <w:szCs w:val="24"/>
        </w:rPr>
        <w:t>atsako</w:t>
      </w:r>
      <w:r w:rsidRPr="004046BE">
        <w:rPr>
          <w:spacing w:val="-1"/>
          <w:sz w:val="24"/>
          <w:szCs w:val="24"/>
        </w:rPr>
        <w:t xml:space="preserve"> </w:t>
      </w:r>
      <w:r w:rsidRPr="004046BE">
        <w:rPr>
          <w:sz w:val="24"/>
          <w:szCs w:val="24"/>
        </w:rPr>
        <w:t>mokinio atstovai pagal įstatymą.</w:t>
      </w:r>
    </w:p>
    <w:p w14:paraId="140FC615" w14:textId="77777777" w:rsidR="00F931F6" w:rsidRPr="004046BE" w:rsidRDefault="00F931F6" w:rsidP="00733882">
      <w:pPr>
        <w:pStyle w:val="Sraopastraipa"/>
        <w:tabs>
          <w:tab w:val="left" w:pos="1464"/>
        </w:tabs>
        <w:spacing w:line="320" w:lineRule="atLeast"/>
        <w:ind w:left="0" w:right="0" w:firstLine="567"/>
        <w:rPr>
          <w:sz w:val="24"/>
          <w:szCs w:val="24"/>
        </w:rPr>
      </w:pPr>
      <w:r w:rsidRPr="004046BE">
        <w:rPr>
          <w:sz w:val="24"/>
          <w:szCs w:val="24"/>
        </w:rPr>
        <w:t>18. Valgiaraščiai sudaromi atsižvelgiant į Gimnazijos mokinių amžių</w:t>
      </w:r>
      <w:r w:rsidRPr="004046BE">
        <w:rPr>
          <w:spacing w:val="1"/>
          <w:sz w:val="24"/>
          <w:szCs w:val="24"/>
        </w:rPr>
        <w:t xml:space="preserve"> </w:t>
      </w:r>
      <w:r w:rsidRPr="004046BE">
        <w:rPr>
          <w:sz w:val="24"/>
          <w:szCs w:val="24"/>
        </w:rPr>
        <w:t>(15–18</w:t>
      </w:r>
      <w:r w:rsidRPr="004046BE">
        <w:rPr>
          <w:spacing w:val="-1"/>
          <w:sz w:val="24"/>
          <w:szCs w:val="24"/>
        </w:rPr>
        <w:t xml:space="preserve"> </w:t>
      </w:r>
      <w:r w:rsidRPr="004046BE">
        <w:rPr>
          <w:sz w:val="24"/>
          <w:szCs w:val="24"/>
        </w:rPr>
        <w:t>metų vaikams).</w:t>
      </w:r>
    </w:p>
    <w:p w14:paraId="3C2ECD66" w14:textId="77777777" w:rsidR="00F931F6" w:rsidRPr="004046BE" w:rsidRDefault="00F931F6" w:rsidP="00733882">
      <w:pPr>
        <w:pStyle w:val="Sraopastraipa"/>
        <w:tabs>
          <w:tab w:val="left" w:pos="1464"/>
        </w:tabs>
        <w:spacing w:line="320" w:lineRule="atLeast"/>
        <w:ind w:left="0" w:right="0" w:firstLine="567"/>
        <w:rPr>
          <w:sz w:val="24"/>
          <w:szCs w:val="24"/>
        </w:rPr>
      </w:pPr>
      <w:r w:rsidRPr="004046BE">
        <w:rPr>
          <w:sz w:val="24"/>
          <w:szCs w:val="24"/>
        </w:rPr>
        <w:t>19. Mokinių maitinimo valgiaraščiai sudaromi atsižvelgiant į rekomenduojamas</w:t>
      </w:r>
      <w:r w:rsidRPr="004046BE">
        <w:rPr>
          <w:spacing w:val="1"/>
          <w:sz w:val="24"/>
          <w:szCs w:val="24"/>
        </w:rPr>
        <w:t xml:space="preserve"> </w:t>
      </w:r>
      <w:r w:rsidRPr="004046BE">
        <w:rPr>
          <w:sz w:val="24"/>
          <w:szCs w:val="24"/>
        </w:rPr>
        <w:t xml:space="preserve">paros energijos </w:t>
      </w:r>
      <w:r w:rsidRPr="004046BE">
        <w:rPr>
          <w:sz w:val="24"/>
          <w:szCs w:val="24"/>
        </w:rPr>
        <w:lastRenderedPageBreak/>
        <w:t>ir maistinių medžiagų normas vaikams, nustatytas Lietuvos Respublikos sveikatos</w:t>
      </w:r>
      <w:r w:rsidRPr="004046BE">
        <w:rPr>
          <w:spacing w:val="1"/>
          <w:sz w:val="24"/>
          <w:szCs w:val="24"/>
        </w:rPr>
        <w:t xml:space="preserve"> </w:t>
      </w:r>
      <w:r w:rsidRPr="004046BE">
        <w:rPr>
          <w:sz w:val="24"/>
          <w:szCs w:val="24"/>
        </w:rPr>
        <w:t>apsaugos ministro 1999 m. lapkričio 25 d. įsakyme Nr. 510 „Dėl Rekomenduojamų paros maistinių</w:t>
      </w:r>
      <w:r w:rsidRPr="004046BE">
        <w:rPr>
          <w:spacing w:val="1"/>
          <w:sz w:val="24"/>
          <w:szCs w:val="24"/>
        </w:rPr>
        <w:t xml:space="preserve"> </w:t>
      </w:r>
      <w:r w:rsidRPr="004046BE">
        <w:rPr>
          <w:sz w:val="24"/>
          <w:szCs w:val="24"/>
        </w:rPr>
        <w:t>medžiagų</w:t>
      </w:r>
      <w:r w:rsidRPr="004046BE">
        <w:rPr>
          <w:spacing w:val="1"/>
          <w:sz w:val="24"/>
          <w:szCs w:val="24"/>
        </w:rPr>
        <w:t xml:space="preserve"> </w:t>
      </w:r>
      <w:r w:rsidRPr="004046BE">
        <w:rPr>
          <w:sz w:val="24"/>
          <w:szCs w:val="24"/>
        </w:rPr>
        <w:t>ir</w:t>
      </w:r>
      <w:r w:rsidRPr="004046BE">
        <w:rPr>
          <w:spacing w:val="1"/>
          <w:sz w:val="24"/>
          <w:szCs w:val="24"/>
        </w:rPr>
        <w:t xml:space="preserve"> </w:t>
      </w:r>
      <w:r w:rsidRPr="004046BE">
        <w:rPr>
          <w:sz w:val="24"/>
          <w:szCs w:val="24"/>
        </w:rPr>
        <w:t>energijos</w:t>
      </w:r>
      <w:r w:rsidRPr="004046BE">
        <w:rPr>
          <w:spacing w:val="1"/>
          <w:sz w:val="24"/>
          <w:szCs w:val="24"/>
        </w:rPr>
        <w:t xml:space="preserve"> </w:t>
      </w:r>
      <w:r w:rsidRPr="004046BE">
        <w:rPr>
          <w:sz w:val="24"/>
          <w:szCs w:val="24"/>
        </w:rPr>
        <w:t>normų</w:t>
      </w:r>
      <w:r w:rsidRPr="004046BE">
        <w:rPr>
          <w:spacing w:val="1"/>
          <w:sz w:val="24"/>
          <w:szCs w:val="24"/>
        </w:rPr>
        <w:t xml:space="preserve"> </w:t>
      </w:r>
      <w:r w:rsidRPr="004046BE">
        <w:rPr>
          <w:sz w:val="24"/>
          <w:szCs w:val="24"/>
        </w:rPr>
        <w:t>tvirtinimo“,</w:t>
      </w:r>
      <w:r w:rsidRPr="004046BE">
        <w:rPr>
          <w:spacing w:val="1"/>
          <w:sz w:val="24"/>
          <w:szCs w:val="24"/>
        </w:rPr>
        <w:t xml:space="preserve"> </w:t>
      </w:r>
      <w:r w:rsidRPr="004046BE">
        <w:rPr>
          <w:sz w:val="24"/>
          <w:szCs w:val="24"/>
        </w:rPr>
        <w:t>bei</w:t>
      </w:r>
      <w:r w:rsidRPr="004046BE">
        <w:rPr>
          <w:spacing w:val="1"/>
          <w:sz w:val="24"/>
          <w:szCs w:val="24"/>
        </w:rPr>
        <w:t xml:space="preserve"> </w:t>
      </w:r>
      <w:r w:rsidRPr="004046BE">
        <w:rPr>
          <w:sz w:val="24"/>
          <w:szCs w:val="24"/>
        </w:rPr>
        <w:t>į</w:t>
      </w:r>
      <w:r w:rsidRPr="004046BE">
        <w:rPr>
          <w:spacing w:val="1"/>
          <w:sz w:val="24"/>
          <w:szCs w:val="24"/>
        </w:rPr>
        <w:t xml:space="preserve"> </w:t>
      </w:r>
      <w:r w:rsidRPr="004046BE">
        <w:rPr>
          <w:sz w:val="24"/>
          <w:szCs w:val="24"/>
        </w:rPr>
        <w:t>vaikų</w:t>
      </w:r>
      <w:r w:rsidRPr="004046BE">
        <w:rPr>
          <w:spacing w:val="1"/>
          <w:sz w:val="24"/>
          <w:szCs w:val="24"/>
        </w:rPr>
        <w:t xml:space="preserve"> </w:t>
      </w:r>
      <w:r w:rsidRPr="004046BE">
        <w:rPr>
          <w:sz w:val="24"/>
          <w:szCs w:val="24"/>
        </w:rPr>
        <w:t>buvimo</w:t>
      </w:r>
      <w:r w:rsidRPr="004046BE">
        <w:rPr>
          <w:spacing w:val="1"/>
          <w:sz w:val="24"/>
          <w:szCs w:val="24"/>
        </w:rPr>
        <w:t xml:space="preserve"> </w:t>
      </w:r>
      <w:r w:rsidRPr="004046BE">
        <w:rPr>
          <w:sz w:val="24"/>
          <w:szCs w:val="24"/>
        </w:rPr>
        <w:t>įstaigoje</w:t>
      </w:r>
      <w:r w:rsidRPr="004046BE">
        <w:rPr>
          <w:spacing w:val="1"/>
          <w:sz w:val="24"/>
          <w:szCs w:val="24"/>
        </w:rPr>
        <w:t xml:space="preserve"> </w:t>
      </w:r>
      <w:r w:rsidRPr="004046BE">
        <w:rPr>
          <w:sz w:val="24"/>
          <w:szCs w:val="24"/>
        </w:rPr>
        <w:t>trukmę.</w:t>
      </w:r>
      <w:r w:rsidRPr="004046BE">
        <w:rPr>
          <w:spacing w:val="60"/>
          <w:sz w:val="24"/>
          <w:szCs w:val="24"/>
        </w:rPr>
        <w:t xml:space="preserve"> </w:t>
      </w:r>
      <w:r w:rsidRPr="004046BE">
        <w:rPr>
          <w:sz w:val="24"/>
          <w:szCs w:val="24"/>
        </w:rPr>
        <w:t>Valgiaraščių</w:t>
      </w:r>
      <w:r w:rsidRPr="004046BE">
        <w:rPr>
          <w:spacing w:val="1"/>
          <w:sz w:val="24"/>
          <w:szCs w:val="24"/>
        </w:rPr>
        <w:t xml:space="preserve"> </w:t>
      </w:r>
      <w:r w:rsidRPr="004046BE">
        <w:rPr>
          <w:sz w:val="24"/>
          <w:szCs w:val="24"/>
        </w:rPr>
        <w:t>energinė</w:t>
      </w:r>
      <w:r w:rsidRPr="004046BE">
        <w:rPr>
          <w:spacing w:val="-2"/>
          <w:sz w:val="24"/>
          <w:szCs w:val="24"/>
        </w:rPr>
        <w:t xml:space="preserve"> </w:t>
      </w:r>
      <w:r w:rsidRPr="004046BE">
        <w:rPr>
          <w:sz w:val="24"/>
          <w:szCs w:val="24"/>
        </w:rPr>
        <w:t>ir maistinė</w:t>
      </w:r>
      <w:r w:rsidRPr="004046BE">
        <w:rPr>
          <w:spacing w:val="-2"/>
          <w:sz w:val="24"/>
          <w:szCs w:val="24"/>
        </w:rPr>
        <w:t xml:space="preserve"> </w:t>
      </w:r>
      <w:r w:rsidRPr="004046BE">
        <w:rPr>
          <w:sz w:val="24"/>
          <w:szCs w:val="24"/>
        </w:rPr>
        <w:t>vertė</w:t>
      </w:r>
      <w:r w:rsidRPr="004046BE">
        <w:rPr>
          <w:spacing w:val="-1"/>
          <w:sz w:val="24"/>
          <w:szCs w:val="24"/>
        </w:rPr>
        <w:t xml:space="preserve"> </w:t>
      </w:r>
      <w:r w:rsidRPr="004046BE">
        <w:rPr>
          <w:sz w:val="24"/>
          <w:szCs w:val="24"/>
        </w:rPr>
        <w:t>nuo</w:t>
      </w:r>
      <w:r w:rsidRPr="004046BE">
        <w:rPr>
          <w:spacing w:val="-1"/>
          <w:sz w:val="24"/>
          <w:szCs w:val="24"/>
        </w:rPr>
        <w:t xml:space="preserve"> </w:t>
      </w:r>
      <w:r w:rsidRPr="004046BE">
        <w:rPr>
          <w:sz w:val="24"/>
          <w:szCs w:val="24"/>
        </w:rPr>
        <w:t>normų gali</w:t>
      </w:r>
      <w:r w:rsidRPr="004046BE">
        <w:rPr>
          <w:spacing w:val="-1"/>
          <w:sz w:val="24"/>
          <w:szCs w:val="24"/>
        </w:rPr>
        <w:t xml:space="preserve"> </w:t>
      </w:r>
      <w:r w:rsidRPr="004046BE">
        <w:rPr>
          <w:sz w:val="24"/>
          <w:szCs w:val="24"/>
        </w:rPr>
        <w:t>nukrypti ne</w:t>
      </w:r>
      <w:r w:rsidRPr="004046BE">
        <w:rPr>
          <w:spacing w:val="-1"/>
          <w:sz w:val="24"/>
          <w:szCs w:val="24"/>
        </w:rPr>
        <w:t xml:space="preserve"> </w:t>
      </w:r>
      <w:r w:rsidRPr="004046BE">
        <w:rPr>
          <w:sz w:val="24"/>
          <w:szCs w:val="24"/>
        </w:rPr>
        <w:t>daugiau</w:t>
      </w:r>
      <w:r w:rsidRPr="004046BE">
        <w:rPr>
          <w:spacing w:val="-1"/>
          <w:sz w:val="24"/>
          <w:szCs w:val="24"/>
        </w:rPr>
        <w:t xml:space="preserve"> </w:t>
      </w:r>
      <w:r w:rsidRPr="004046BE">
        <w:rPr>
          <w:sz w:val="24"/>
          <w:szCs w:val="24"/>
        </w:rPr>
        <w:t>nei penkis</w:t>
      </w:r>
      <w:r w:rsidRPr="004046BE">
        <w:rPr>
          <w:spacing w:val="-1"/>
          <w:sz w:val="24"/>
          <w:szCs w:val="24"/>
        </w:rPr>
        <w:t xml:space="preserve"> </w:t>
      </w:r>
      <w:r w:rsidRPr="004046BE">
        <w:rPr>
          <w:sz w:val="24"/>
          <w:szCs w:val="24"/>
        </w:rPr>
        <w:t>procentus.</w:t>
      </w:r>
    </w:p>
    <w:p w14:paraId="6A8A9D9D" w14:textId="77777777" w:rsidR="00F931F6" w:rsidRPr="004046BE" w:rsidRDefault="00F931F6" w:rsidP="00733882">
      <w:pPr>
        <w:pStyle w:val="Sraopastraipa"/>
        <w:tabs>
          <w:tab w:val="left" w:pos="1479"/>
        </w:tabs>
        <w:spacing w:line="320" w:lineRule="atLeast"/>
        <w:ind w:left="0" w:right="0" w:firstLine="567"/>
        <w:rPr>
          <w:sz w:val="24"/>
          <w:szCs w:val="24"/>
        </w:rPr>
      </w:pPr>
      <w:r w:rsidRPr="004046BE">
        <w:rPr>
          <w:sz w:val="24"/>
          <w:szCs w:val="24"/>
        </w:rPr>
        <w:t>20. Mokiniams, pateikusiems gydytojo raštiškus nurodymus (Forma Nr. 027-1/a).</w:t>
      </w:r>
    </w:p>
    <w:p w14:paraId="62CD8EE3" w14:textId="77777777" w:rsidR="00F931F6" w:rsidRPr="004046BE" w:rsidRDefault="00F931F6" w:rsidP="00733882">
      <w:pPr>
        <w:pStyle w:val="Sraopastraipa"/>
        <w:tabs>
          <w:tab w:val="left" w:pos="1479"/>
        </w:tabs>
        <w:spacing w:line="320" w:lineRule="atLeast"/>
        <w:ind w:left="0" w:right="0" w:firstLine="567"/>
        <w:rPr>
          <w:sz w:val="24"/>
          <w:szCs w:val="24"/>
        </w:rPr>
      </w:pPr>
      <w:r w:rsidRPr="004046BE">
        <w:rPr>
          <w:sz w:val="24"/>
          <w:szCs w:val="24"/>
        </w:rPr>
        <w:t>21. Mokiniams sudaroma galimybė naudotis užkandžių automatu. Jame esančių maisto produktų asortimentas derinamas su Gimnazijos taryba.</w:t>
      </w:r>
    </w:p>
    <w:p w14:paraId="02EF882A" w14:textId="77777777" w:rsidR="00F931F6" w:rsidRPr="004046BE" w:rsidRDefault="00F931F6" w:rsidP="004046BE">
      <w:pPr>
        <w:pStyle w:val="Pagrindinistekstas"/>
        <w:ind w:firstLine="0"/>
      </w:pPr>
    </w:p>
    <w:p w14:paraId="3A4763BD" w14:textId="3853EB7A" w:rsidR="00F931F6" w:rsidRPr="004046BE" w:rsidRDefault="00F931F6" w:rsidP="004046BE">
      <w:pPr>
        <w:pStyle w:val="Antrat1"/>
        <w:tabs>
          <w:tab w:val="left" w:pos="4682"/>
        </w:tabs>
        <w:ind w:left="232" w:right="33"/>
      </w:pPr>
      <w:r w:rsidRPr="004046BE">
        <w:t>IV SKYRIUS</w:t>
      </w:r>
    </w:p>
    <w:p w14:paraId="5FCA1124" w14:textId="77777777" w:rsidR="00F931F6" w:rsidRDefault="00F931F6" w:rsidP="004046BE">
      <w:pPr>
        <w:pStyle w:val="Sraopastraipa"/>
        <w:ind w:right="365" w:firstLine="0"/>
        <w:jc w:val="center"/>
        <w:rPr>
          <w:b/>
          <w:sz w:val="24"/>
          <w:szCs w:val="24"/>
        </w:rPr>
      </w:pPr>
      <w:r w:rsidRPr="004046BE">
        <w:rPr>
          <w:b/>
          <w:sz w:val="24"/>
          <w:szCs w:val="24"/>
        </w:rPr>
        <w:t>MOKINIŲ NEMOKAMO MAITINIMO ORGANIZAVIMAS GIMNAZIJOJE</w:t>
      </w:r>
    </w:p>
    <w:p w14:paraId="12901F7A" w14:textId="77777777" w:rsidR="004046BE" w:rsidRPr="004046BE" w:rsidRDefault="004046BE" w:rsidP="004046BE">
      <w:pPr>
        <w:pStyle w:val="Sraopastraipa"/>
        <w:ind w:right="365" w:firstLine="0"/>
        <w:jc w:val="center"/>
        <w:rPr>
          <w:b/>
          <w:sz w:val="24"/>
          <w:szCs w:val="24"/>
        </w:rPr>
      </w:pPr>
    </w:p>
    <w:p w14:paraId="66008DDC" w14:textId="77777777" w:rsidR="00F931F6" w:rsidRPr="004046BE" w:rsidRDefault="00F931F6" w:rsidP="00733882">
      <w:pPr>
        <w:pStyle w:val="Sraopastraipa"/>
        <w:spacing w:line="320" w:lineRule="atLeast"/>
        <w:ind w:left="0" w:right="0" w:firstLine="567"/>
        <w:rPr>
          <w:b/>
          <w:sz w:val="24"/>
          <w:szCs w:val="24"/>
        </w:rPr>
      </w:pPr>
      <w:r w:rsidRPr="004046BE">
        <w:rPr>
          <w:sz w:val="24"/>
          <w:szCs w:val="24"/>
        </w:rPr>
        <w:t>22.</w:t>
      </w:r>
      <w:r w:rsidRPr="004046BE">
        <w:rPr>
          <w:b/>
          <w:sz w:val="24"/>
          <w:szCs w:val="24"/>
        </w:rPr>
        <w:t xml:space="preserve"> </w:t>
      </w:r>
      <w:r w:rsidRPr="004046BE">
        <w:rPr>
          <w:sz w:val="24"/>
          <w:szCs w:val="24"/>
        </w:rPr>
        <w:t xml:space="preserve"> Gimnazijos vadovas:</w:t>
      </w:r>
    </w:p>
    <w:p w14:paraId="3E4F0D75" w14:textId="77777777" w:rsidR="00F931F6" w:rsidRPr="004046BE" w:rsidRDefault="00F931F6" w:rsidP="00733882">
      <w:pPr>
        <w:pStyle w:val="Sraopastraipa"/>
        <w:tabs>
          <w:tab w:val="left" w:pos="993"/>
        </w:tabs>
        <w:spacing w:line="320" w:lineRule="atLeast"/>
        <w:ind w:left="0" w:right="0" w:firstLine="567"/>
        <w:rPr>
          <w:sz w:val="24"/>
          <w:szCs w:val="24"/>
        </w:rPr>
      </w:pPr>
      <w:r w:rsidRPr="004046BE">
        <w:rPr>
          <w:sz w:val="24"/>
          <w:szCs w:val="24"/>
        </w:rPr>
        <w:t>22.1. atsako už mokinių nemokamo maitinimo organizavimą, valstybės ir Savivaldybės biudžeto lėšų, skiriamų mokinių nemokamam maitinimui, tikslinį panaudojimą;</w:t>
      </w:r>
    </w:p>
    <w:p w14:paraId="79C427DA" w14:textId="0BE92B3B" w:rsidR="00F931F6" w:rsidRPr="004046BE" w:rsidRDefault="00F931F6" w:rsidP="00733882">
      <w:pPr>
        <w:pStyle w:val="Sraopastraipa"/>
        <w:tabs>
          <w:tab w:val="left" w:pos="993"/>
        </w:tabs>
        <w:spacing w:line="320" w:lineRule="atLeast"/>
        <w:ind w:left="0" w:right="0" w:firstLine="567"/>
        <w:rPr>
          <w:sz w:val="24"/>
          <w:szCs w:val="24"/>
        </w:rPr>
      </w:pPr>
      <w:r w:rsidRPr="004046BE">
        <w:rPr>
          <w:sz w:val="24"/>
          <w:szCs w:val="24"/>
        </w:rPr>
        <w:t>22.2. paskiria darbuotoją, atsakingą už nemokamo maitinimo Gimnazijoje organizavimą</w:t>
      </w:r>
      <w:r w:rsidR="00C112CC">
        <w:rPr>
          <w:sz w:val="24"/>
          <w:szCs w:val="24"/>
        </w:rPr>
        <w:t>.</w:t>
      </w:r>
    </w:p>
    <w:p w14:paraId="7539DB0A" w14:textId="77777777" w:rsidR="00F931F6" w:rsidRPr="004046BE" w:rsidRDefault="00F931F6" w:rsidP="00733882">
      <w:pPr>
        <w:pStyle w:val="Sraopastraipa"/>
        <w:tabs>
          <w:tab w:val="left" w:pos="993"/>
        </w:tabs>
        <w:spacing w:line="320" w:lineRule="atLeast"/>
        <w:ind w:left="0" w:right="0" w:firstLine="567"/>
        <w:rPr>
          <w:sz w:val="24"/>
          <w:szCs w:val="24"/>
        </w:rPr>
      </w:pPr>
      <w:r w:rsidRPr="004046BE">
        <w:rPr>
          <w:sz w:val="24"/>
          <w:szCs w:val="24"/>
        </w:rPr>
        <w:t>23. Darbuotojas atsakingas už nemokamo maitinimo Gimnazijoje organizavimą:</w:t>
      </w:r>
    </w:p>
    <w:p w14:paraId="479510C8" w14:textId="3875FFA3" w:rsidR="007B47BD" w:rsidRPr="004046BE" w:rsidRDefault="007B47BD" w:rsidP="00733882">
      <w:pPr>
        <w:pStyle w:val="Sraopastraipa"/>
        <w:tabs>
          <w:tab w:val="left" w:pos="993"/>
        </w:tabs>
        <w:spacing w:line="320" w:lineRule="atLeast"/>
        <w:ind w:left="0" w:right="0" w:firstLine="567"/>
        <w:rPr>
          <w:sz w:val="24"/>
          <w:szCs w:val="24"/>
        </w:rPr>
      </w:pPr>
      <w:r w:rsidRPr="004046BE">
        <w:rPr>
          <w:sz w:val="24"/>
          <w:szCs w:val="24"/>
        </w:rPr>
        <w:t>23.1. kiekvieno mėnesio 1 d. vyr. virėjai pateikia mokinių</w:t>
      </w:r>
      <w:r w:rsidR="00970AAA" w:rsidRPr="004046BE">
        <w:rPr>
          <w:sz w:val="24"/>
          <w:szCs w:val="24"/>
        </w:rPr>
        <w:t>,</w:t>
      </w:r>
      <w:r w:rsidRPr="004046BE">
        <w:rPr>
          <w:sz w:val="24"/>
          <w:szCs w:val="24"/>
        </w:rPr>
        <w:t xml:space="preserve"> gaunančių nemokamą maitinimą</w:t>
      </w:r>
      <w:r w:rsidR="00970AAA" w:rsidRPr="004046BE">
        <w:rPr>
          <w:sz w:val="24"/>
          <w:szCs w:val="24"/>
        </w:rPr>
        <w:t>,</w:t>
      </w:r>
      <w:r w:rsidRPr="004046BE">
        <w:rPr>
          <w:sz w:val="24"/>
          <w:szCs w:val="24"/>
        </w:rPr>
        <w:t xml:space="preserve"> sąrašą, arba jį papildo mėnesio eigoje</w:t>
      </w:r>
      <w:r w:rsidR="00C112CC">
        <w:rPr>
          <w:sz w:val="24"/>
          <w:szCs w:val="24"/>
        </w:rPr>
        <w:t>;</w:t>
      </w:r>
    </w:p>
    <w:p w14:paraId="3CB1B621" w14:textId="30B327CA" w:rsidR="00F931F6" w:rsidRPr="004046BE" w:rsidRDefault="00F931F6" w:rsidP="00733882">
      <w:pPr>
        <w:pStyle w:val="Sraopastraipa"/>
        <w:tabs>
          <w:tab w:val="left" w:pos="993"/>
        </w:tabs>
        <w:spacing w:line="320" w:lineRule="atLeast"/>
        <w:ind w:left="0" w:right="0" w:firstLine="567"/>
        <w:rPr>
          <w:sz w:val="24"/>
          <w:szCs w:val="24"/>
        </w:rPr>
      </w:pPr>
      <w:r w:rsidRPr="004046BE">
        <w:rPr>
          <w:sz w:val="24"/>
          <w:szCs w:val="24"/>
        </w:rPr>
        <w:t>23</w:t>
      </w:r>
      <w:r w:rsidR="007B47BD" w:rsidRPr="004046BE">
        <w:rPr>
          <w:sz w:val="24"/>
          <w:szCs w:val="24"/>
        </w:rPr>
        <w:t>.2</w:t>
      </w:r>
      <w:r w:rsidRPr="004046BE">
        <w:rPr>
          <w:sz w:val="24"/>
          <w:szCs w:val="24"/>
        </w:rPr>
        <w:t xml:space="preserve">. pildo mokinių nemokamo maitinimo registravimo žurnalus Socialinės paramos šeimai informacinėje sistemoje ir iki kiekvieno mėnesio </w:t>
      </w:r>
      <w:r w:rsidR="00895731" w:rsidRPr="004046BE">
        <w:rPr>
          <w:sz w:val="24"/>
          <w:szCs w:val="24"/>
        </w:rPr>
        <w:t>5</w:t>
      </w:r>
      <w:r w:rsidR="007B47BD" w:rsidRPr="004046BE">
        <w:rPr>
          <w:sz w:val="24"/>
          <w:szCs w:val="24"/>
        </w:rPr>
        <w:t xml:space="preserve"> d. </w:t>
      </w:r>
      <w:r w:rsidR="007B47BD" w:rsidRPr="003101E4">
        <w:rPr>
          <w:sz w:val="24"/>
          <w:szCs w:val="24"/>
        </w:rPr>
        <w:t>pateikia jį DVS</w:t>
      </w:r>
      <w:r w:rsidRPr="003101E4">
        <w:rPr>
          <w:sz w:val="24"/>
          <w:szCs w:val="24"/>
        </w:rPr>
        <w:t xml:space="preserve"> variantą </w:t>
      </w:r>
      <w:r w:rsidR="001F1D8B" w:rsidRPr="003101E4">
        <w:rPr>
          <w:sz w:val="24"/>
          <w:szCs w:val="24"/>
        </w:rPr>
        <w:t>Jonavos</w:t>
      </w:r>
      <w:r w:rsidRPr="004046BE">
        <w:rPr>
          <w:sz w:val="24"/>
          <w:szCs w:val="24"/>
        </w:rPr>
        <w:t xml:space="preserve"> rajono savivaldybės Socialinės paramos skyriui</w:t>
      </w:r>
      <w:r w:rsidR="00C112CC">
        <w:rPr>
          <w:sz w:val="24"/>
          <w:szCs w:val="24"/>
        </w:rPr>
        <w:t>;</w:t>
      </w:r>
      <w:r w:rsidRPr="004046BE">
        <w:rPr>
          <w:sz w:val="24"/>
          <w:szCs w:val="24"/>
        </w:rPr>
        <w:t xml:space="preserve"> </w:t>
      </w:r>
    </w:p>
    <w:p w14:paraId="08A4D1EE" w14:textId="7695437E" w:rsidR="00F931F6" w:rsidRPr="004046BE" w:rsidRDefault="00F931F6" w:rsidP="00733882">
      <w:pPr>
        <w:pStyle w:val="Sraopastraipa"/>
        <w:spacing w:line="320" w:lineRule="atLeast"/>
        <w:ind w:left="0" w:right="0" w:firstLine="567"/>
        <w:rPr>
          <w:sz w:val="24"/>
          <w:szCs w:val="24"/>
        </w:rPr>
      </w:pPr>
      <w:r w:rsidRPr="004046BE">
        <w:rPr>
          <w:sz w:val="24"/>
          <w:szCs w:val="24"/>
        </w:rPr>
        <w:t>23</w:t>
      </w:r>
      <w:r w:rsidR="007B47BD" w:rsidRPr="004046BE">
        <w:rPr>
          <w:sz w:val="24"/>
          <w:szCs w:val="24"/>
        </w:rPr>
        <w:t>.3</w:t>
      </w:r>
      <w:r w:rsidRPr="004046BE">
        <w:rPr>
          <w:sz w:val="24"/>
          <w:szCs w:val="24"/>
        </w:rPr>
        <w:t xml:space="preserve">. </w:t>
      </w:r>
      <w:r w:rsidRPr="004046BE">
        <w:rPr>
          <w:color w:val="000000"/>
          <w:sz w:val="24"/>
          <w:szCs w:val="24"/>
        </w:rPr>
        <w:t xml:space="preserve">iki kiekvieno mėnesio </w:t>
      </w:r>
      <w:r w:rsidR="00895731" w:rsidRPr="004046BE">
        <w:rPr>
          <w:color w:val="000000"/>
          <w:sz w:val="24"/>
          <w:szCs w:val="24"/>
        </w:rPr>
        <w:t>5</w:t>
      </w:r>
      <w:r w:rsidRPr="004046BE">
        <w:rPr>
          <w:color w:val="000000"/>
          <w:sz w:val="24"/>
          <w:szCs w:val="24"/>
        </w:rPr>
        <w:t xml:space="preserve"> d. </w:t>
      </w:r>
      <w:r w:rsidRPr="004046BE">
        <w:rPr>
          <w:sz w:val="24"/>
          <w:szCs w:val="24"/>
        </w:rPr>
        <w:t>Socialinės paramos skyriui</w:t>
      </w:r>
      <w:r w:rsidRPr="004046BE">
        <w:rPr>
          <w:color w:val="000000"/>
          <w:sz w:val="24"/>
          <w:szCs w:val="24"/>
        </w:rPr>
        <w:t xml:space="preserve"> pateikia pažymas apie </w:t>
      </w:r>
      <w:r w:rsidRPr="004046BE">
        <w:rPr>
          <w:sz w:val="24"/>
          <w:szCs w:val="24"/>
        </w:rPr>
        <w:t xml:space="preserve">praėjusį mėnesį </w:t>
      </w:r>
      <w:r w:rsidRPr="004046BE">
        <w:rPr>
          <w:color w:val="000000"/>
          <w:sz w:val="24"/>
          <w:szCs w:val="24"/>
        </w:rPr>
        <w:t xml:space="preserve">nemokamą maitinimą gavusius </w:t>
      </w:r>
      <w:r w:rsidRPr="004046BE">
        <w:rPr>
          <w:sz w:val="24"/>
          <w:szCs w:val="24"/>
        </w:rPr>
        <w:t>mokinius (pažymoje nurodomas nemokamus pietus, pusryčius ir pavakarius gavusių mokinių skaičius, jų kaina ir suma</w:t>
      </w:r>
      <w:r w:rsidR="007B47BD" w:rsidRPr="004046BE">
        <w:rPr>
          <w:sz w:val="24"/>
          <w:szCs w:val="24"/>
        </w:rPr>
        <w:t>)</w:t>
      </w:r>
      <w:r w:rsidR="00C112CC">
        <w:rPr>
          <w:sz w:val="24"/>
          <w:szCs w:val="24"/>
        </w:rPr>
        <w:t>.</w:t>
      </w:r>
    </w:p>
    <w:p w14:paraId="361644F1" w14:textId="77777777" w:rsidR="00F931F6" w:rsidRPr="004046BE" w:rsidRDefault="00F931F6" w:rsidP="00733882">
      <w:pPr>
        <w:tabs>
          <w:tab w:val="left" w:pos="1498"/>
        </w:tabs>
        <w:spacing w:line="320" w:lineRule="atLeast"/>
        <w:ind w:firstLine="567"/>
        <w:jc w:val="both"/>
        <w:rPr>
          <w:sz w:val="24"/>
          <w:szCs w:val="24"/>
        </w:rPr>
      </w:pPr>
      <w:r w:rsidRPr="004046BE">
        <w:rPr>
          <w:sz w:val="24"/>
          <w:szCs w:val="24"/>
        </w:rPr>
        <w:t xml:space="preserve">24. Mokiniams, gaunantiems nemokamą maitinimą, organizuojamas pusryčių ir pietų maitinimas vadovaujantis </w:t>
      </w:r>
      <w:r w:rsidR="001F1D8B" w:rsidRPr="004046BE">
        <w:rPr>
          <w:sz w:val="24"/>
          <w:szCs w:val="24"/>
        </w:rPr>
        <w:t>Jonavos</w:t>
      </w:r>
      <w:r w:rsidRPr="004046BE">
        <w:rPr>
          <w:sz w:val="24"/>
          <w:szCs w:val="24"/>
        </w:rPr>
        <w:t xml:space="preserve"> rajono savivaldybės Socialinės paramos skyriaus sprendimais dėl socialinės paramos mokiniams skyrimo.</w:t>
      </w:r>
    </w:p>
    <w:p w14:paraId="0F5FB535" w14:textId="77777777" w:rsidR="00970AAA" w:rsidRPr="003101E4" w:rsidRDefault="00F931F6" w:rsidP="00733882">
      <w:pPr>
        <w:pStyle w:val="Sraopastraipa"/>
        <w:tabs>
          <w:tab w:val="left" w:pos="1490"/>
        </w:tabs>
        <w:spacing w:line="320" w:lineRule="atLeast"/>
        <w:ind w:left="0" w:right="0" w:firstLine="567"/>
        <w:rPr>
          <w:sz w:val="24"/>
          <w:szCs w:val="24"/>
        </w:rPr>
      </w:pPr>
      <w:r w:rsidRPr="003101E4">
        <w:rPr>
          <w:sz w:val="24"/>
          <w:szCs w:val="24"/>
        </w:rPr>
        <w:t xml:space="preserve">25. </w:t>
      </w:r>
      <w:r w:rsidR="00970AAA" w:rsidRPr="003101E4">
        <w:rPr>
          <w:sz w:val="24"/>
          <w:szCs w:val="24"/>
        </w:rPr>
        <w:t>Mokiniai</w:t>
      </w:r>
      <w:r w:rsidRPr="003101E4">
        <w:rPr>
          <w:sz w:val="24"/>
          <w:szCs w:val="24"/>
        </w:rPr>
        <w:t>, gaunan</w:t>
      </w:r>
      <w:r w:rsidR="00970AAA" w:rsidRPr="003101E4">
        <w:rPr>
          <w:sz w:val="24"/>
          <w:szCs w:val="24"/>
        </w:rPr>
        <w:t>tys</w:t>
      </w:r>
      <w:r w:rsidRPr="003101E4">
        <w:rPr>
          <w:sz w:val="24"/>
          <w:szCs w:val="24"/>
        </w:rPr>
        <w:t xml:space="preserve"> nemokamą maitinimą, </w:t>
      </w:r>
      <w:r w:rsidR="00970AAA" w:rsidRPr="003101E4">
        <w:rPr>
          <w:sz w:val="24"/>
          <w:szCs w:val="24"/>
        </w:rPr>
        <w:t xml:space="preserve">privalo turėti moksleivio pažymėjimą, kurį turi pateikti valgyklos darbuotojai, kad būtų nustatyta moksleivio tapatybė ir pagal sąrašą patikrinama ar jam skirtas nemokamas maitinimas. </w:t>
      </w:r>
    </w:p>
    <w:p w14:paraId="65B77C0E" w14:textId="1A7FB664" w:rsidR="00F931F6" w:rsidRPr="003101E4" w:rsidRDefault="00970AAA" w:rsidP="00733882">
      <w:pPr>
        <w:pStyle w:val="Sraopastraipa"/>
        <w:tabs>
          <w:tab w:val="left" w:pos="1490"/>
        </w:tabs>
        <w:spacing w:line="320" w:lineRule="atLeast"/>
        <w:ind w:left="0" w:right="0" w:firstLine="567"/>
        <w:rPr>
          <w:sz w:val="24"/>
          <w:szCs w:val="24"/>
        </w:rPr>
      </w:pPr>
      <w:r w:rsidRPr="003101E4">
        <w:rPr>
          <w:sz w:val="24"/>
          <w:szCs w:val="24"/>
        </w:rPr>
        <w:t>2</w:t>
      </w:r>
      <w:r w:rsidR="003101E4">
        <w:rPr>
          <w:sz w:val="24"/>
          <w:szCs w:val="24"/>
        </w:rPr>
        <w:t>6</w:t>
      </w:r>
      <w:r w:rsidRPr="003101E4">
        <w:rPr>
          <w:sz w:val="24"/>
          <w:szCs w:val="24"/>
        </w:rPr>
        <w:t xml:space="preserve">. mokinių, gaunančių nemokamą maitinimą, apskaita vedama </w:t>
      </w:r>
      <w:r w:rsidR="00F931F6" w:rsidRPr="003101E4">
        <w:rPr>
          <w:sz w:val="24"/>
          <w:szCs w:val="24"/>
        </w:rPr>
        <w:t xml:space="preserve">gavus </w:t>
      </w:r>
      <w:r w:rsidR="00DA43DA" w:rsidRPr="003101E4">
        <w:rPr>
          <w:sz w:val="24"/>
          <w:szCs w:val="24"/>
        </w:rPr>
        <w:t xml:space="preserve">Jonavos </w:t>
      </w:r>
      <w:r w:rsidR="00F931F6" w:rsidRPr="003101E4">
        <w:rPr>
          <w:sz w:val="24"/>
          <w:szCs w:val="24"/>
        </w:rPr>
        <w:t xml:space="preserve"> rajono savivaldybės Socialinės paramos skyriaus sprendimą dėl socialinės paramos mokiniams skyrimo.</w:t>
      </w:r>
    </w:p>
    <w:p w14:paraId="4B1F2211" w14:textId="71AA2B93" w:rsidR="00F931F6" w:rsidRPr="004046BE" w:rsidRDefault="00F931F6" w:rsidP="00733882">
      <w:pPr>
        <w:pStyle w:val="Sraopastraipa"/>
        <w:tabs>
          <w:tab w:val="left" w:pos="1490"/>
        </w:tabs>
        <w:spacing w:line="320" w:lineRule="atLeast"/>
        <w:ind w:left="0" w:right="0" w:firstLine="567"/>
        <w:rPr>
          <w:sz w:val="24"/>
          <w:szCs w:val="24"/>
        </w:rPr>
      </w:pPr>
      <w:r w:rsidRPr="003101E4">
        <w:rPr>
          <w:sz w:val="24"/>
          <w:szCs w:val="24"/>
        </w:rPr>
        <w:t>2</w:t>
      </w:r>
      <w:r w:rsidR="003101E4">
        <w:rPr>
          <w:sz w:val="24"/>
          <w:szCs w:val="24"/>
        </w:rPr>
        <w:t>7</w:t>
      </w:r>
      <w:r w:rsidRPr="003101E4">
        <w:rPr>
          <w:sz w:val="24"/>
          <w:szCs w:val="24"/>
        </w:rPr>
        <w:t xml:space="preserve">. Organizuojant ugdymo procesą nuotolinio mokymosi organizavimo būdu mokiniams, </w:t>
      </w:r>
      <w:r w:rsidRPr="004046BE">
        <w:rPr>
          <w:sz w:val="24"/>
          <w:szCs w:val="24"/>
        </w:rPr>
        <w:t>gaunantiems nemokamą maitinimą, išduodami maisto produktų rinkiniai (sausas davinys) du kartus per mėnesį.</w:t>
      </w:r>
    </w:p>
    <w:p w14:paraId="046ABF1F" w14:textId="1D932D75" w:rsidR="00F931F6" w:rsidRPr="004046BE" w:rsidRDefault="00F931F6" w:rsidP="00733882">
      <w:pPr>
        <w:spacing w:line="320" w:lineRule="atLeast"/>
        <w:ind w:firstLine="567"/>
        <w:jc w:val="both"/>
        <w:rPr>
          <w:sz w:val="24"/>
          <w:szCs w:val="24"/>
        </w:rPr>
      </w:pPr>
      <w:r w:rsidRPr="004046BE">
        <w:rPr>
          <w:sz w:val="24"/>
          <w:szCs w:val="24"/>
        </w:rPr>
        <w:t>2</w:t>
      </w:r>
      <w:r w:rsidR="003101E4">
        <w:rPr>
          <w:sz w:val="24"/>
          <w:szCs w:val="24"/>
        </w:rPr>
        <w:t>8</w:t>
      </w:r>
      <w:r w:rsidRPr="004046BE">
        <w:rPr>
          <w:sz w:val="24"/>
          <w:szCs w:val="24"/>
        </w:rPr>
        <w:t xml:space="preserve">. </w:t>
      </w:r>
      <w:r w:rsidR="004B761E" w:rsidRPr="004046BE">
        <w:rPr>
          <w:sz w:val="24"/>
          <w:szCs w:val="24"/>
        </w:rPr>
        <w:t>Švietimo pagalbos tarnybos Centralizuoto biudžetinių įstaigų buhalterinės apskaitos skyriaus buhalteris:</w:t>
      </w:r>
    </w:p>
    <w:p w14:paraId="0E32ACAE" w14:textId="6758001A" w:rsidR="00F931F6" w:rsidRPr="004046BE" w:rsidRDefault="00F931F6" w:rsidP="00733882">
      <w:pPr>
        <w:pStyle w:val="Sraopastraipa"/>
        <w:spacing w:line="320" w:lineRule="atLeast"/>
        <w:ind w:left="0" w:right="0" w:firstLine="567"/>
        <w:rPr>
          <w:sz w:val="24"/>
          <w:szCs w:val="24"/>
        </w:rPr>
      </w:pPr>
      <w:r w:rsidRPr="004046BE">
        <w:rPr>
          <w:sz w:val="24"/>
          <w:szCs w:val="24"/>
        </w:rPr>
        <w:t>2</w:t>
      </w:r>
      <w:r w:rsidR="003101E4">
        <w:rPr>
          <w:sz w:val="24"/>
          <w:szCs w:val="24"/>
        </w:rPr>
        <w:t>8</w:t>
      </w:r>
      <w:r w:rsidRPr="004046BE">
        <w:rPr>
          <w:sz w:val="24"/>
          <w:szCs w:val="24"/>
        </w:rPr>
        <w:t xml:space="preserve">.1. pasibaigus kiekvienam kalendoriniam metų ketvirčiui, iki kito ketvirčio pirmojo mėnesio </w:t>
      </w:r>
      <w:r w:rsidR="004B761E" w:rsidRPr="004046BE">
        <w:rPr>
          <w:sz w:val="24"/>
          <w:szCs w:val="24"/>
        </w:rPr>
        <w:t>5</w:t>
      </w:r>
      <w:r w:rsidRPr="004046BE">
        <w:rPr>
          <w:sz w:val="24"/>
          <w:szCs w:val="24"/>
        </w:rPr>
        <w:t xml:space="preserve"> d. pateikia Socialinės paramos skyriui Socialinės apsaugos ir darbo ministerijos patvirtintos formos mokinių nemokamo maitinimo praėjusio ketvirčio ataskaitą apie mokiniams suteiktą socialinę paramą; </w:t>
      </w:r>
    </w:p>
    <w:p w14:paraId="49174D54" w14:textId="0AFDA9E8" w:rsidR="00F931F6" w:rsidRPr="004046BE" w:rsidRDefault="00F931F6" w:rsidP="00733882">
      <w:pPr>
        <w:pStyle w:val="Sraopastraipa"/>
        <w:spacing w:line="320" w:lineRule="atLeast"/>
        <w:ind w:left="0" w:right="0" w:firstLine="567"/>
        <w:rPr>
          <w:sz w:val="24"/>
          <w:szCs w:val="24"/>
        </w:rPr>
      </w:pPr>
      <w:r w:rsidRPr="004046BE">
        <w:rPr>
          <w:sz w:val="24"/>
          <w:szCs w:val="24"/>
        </w:rPr>
        <w:t>2</w:t>
      </w:r>
      <w:r w:rsidR="003101E4">
        <w:rPr>
          <w:sz w:val="24"/>
          <w:szCs w:val="24"/>
        </w:rPr>
        <w:t>8</w:t>
      </w:r>
      <w:r w:rsidRPr="004046BE">
        <w:rPr>
          <w:sz w:val="24"/>
          <w:szCs w:val="24"/>
        </w:rPr>
        <w:t>.2. kiekvienais metais iki sausio 5 d. kartu su praėjusių metų paskutinio ketvirčio ataskaita pateikia Socialinės apsaugos ir darbo ministerijos patvirtintos formos metų ataskaitą apie suteiktą socialinę paramą</w:t>
      </w:r>
      <w:r w:rsidR="00A061BD">
        <w:rPr>
          <w:sz w:val="24"/>
          <w:szCs w:val="24"/>
        </w:rPr>
        <w:t>;</w:t>
      </w:r>
      <w:r w:rsidRPr="004046BE">
        <w:rPr>
          <w:sz w:val="24"/>
          <w:szCs w:val="24"/>
        </w:rPr>
        <w:t xml:space="preserve">  </w:t>
      </w:r>
    </w:p>
    <w:p w14:paraId="1DFE593F" w14:textId="06DB1AD0" w:rsidR="00F931F6" w:rsidRPr="004046BE" w:rsidRDefault="00F931F6" w:rsidP="00733882">
      <w:pPr>
        <w:pStyle w:val="Sraopastraipa"/>
        <w:spacing w:line="320" w:lineRule="atLeast"/>
        <w:ind w:left="0" w:right="0" w:firstLine="567"/>
        <w:rPr>
          <w:sz w:val="24"/>
          <w:szCs w:val="24"/>
        </w:rPr>
      </w:pPr>
      <w:r w:rsidRPr="004046BE">
        <w:rPr>
          <w:sz w:val="24"/>
          <w:szCs w:val="24"/>
        </w:rPr>
        <w:t>2</w:t>
      </w:r>
      <w:r w:rsidR="003101E4">
        <w:rPr>
          <w:sz w:val="24"/>
          <w:szCs w:val="24"/>
        </w:rPr>
        <w:t>8</w:t>
      </w:r>
      <w:r w:rsidRPr="004046BE">
        <w:rPr>
          <w:sz w:val="24"/>
          <w:szCs w:val="24"/>
        </w:rPr>
        <w:t xml:space="preserve">.3. formose nurodoma informacija apie asmenį, kuris atsakingas už galutinės informacijos ataskaitose parengimą ir galėtų patikslinti duomenis, jeigu to prireiktų: rengėjo vardas, pavardė, </w:t>
      </w:r>
      <w:r w:rsidRPr="004046BE">
        <w:rPr>
          <w:sz w:val="24"/>
          <w:szCs w:val="24"/>
        </w:rPr>
        <w:lastRenderedPageBreak/>
        <w:t>pareigos, telefono numeris bei elektroninio pašto adresas.</w:t>
      </w:r>
    </w:p>
    <w:p w14:paraId="41B29589" w14:textId="08D5CCD9" w:rsidR="00F931F6" w:rsidRPr="004046BE" w:rsidRDefault="00F931F6" w:rsidP="00733882">
      <w:pPr>
        <w:tabs>
          <w:tab w:val="left" w:pos="1560"/>
        </w:tabs>
        <w:spacing w:line="320" w:lineRule="atLeast"/>
        <w:ind w:firstLine="567"/>
        <w:jc w:val="both"/>
        <w:rPr>
          <w:sz w:val="24"/>
          <w:szCs w:val="24"/>
        </w:rPr>
      </w:pPr>
      <w:r w:rsidRPr="004046BE">
        <w:rPr>
          <w:sz w:val="24"/>
          <w:szCs w:val="24"/>
        </w:rPr>
        <w:t>2</w:t>
      </w:r>
      <w:r w:rsidR="003101E4">
        <w:rPr>
          <w:sz w:val="24"/>
          <w:szCs w:val="24"/>
        </w:rPr>
        <w:t>9</w:t>
      </w:r>
      <w:r w:rsidRPr="004046BE">
        <w:rPr>
          <w:sz w:val="24"/>
          <w:szCs w:val="24"/>
        </w:rPr>
        <w:t xml:space="preserve">. Gimnazijoje organizuojamo nemokamo maitinimo valgiaraščiai sudaromi ne mažiau  kaip  15 darbo dienų laikotarpiui, maitinimą organizuojanti </w:t>
      </w:r>
      <w:r w:rsidR="00895731" w:rsidRPr="004046BE">
        <w:rPr>
          <w:sz w:val="24"/>
          <w:szCs w:val="24"/>
        </w:rPr>
        <w:t xml:space="preserve">įstaiga </w:t>
      </w:r>
      <w:r w:rsidRPr="004046BE">
        <w:rPr>
          <w:sz w:val="24"/>
          <w:szCs w:val="24"/>
        </w:rPr>
        <w:t xml:space="preserve">valgiaraščius suderina </w:t>
      </w:r>
      <w:r w:rsidR="00C04122" w:rsidRPr="004046BE">
        <w:rPr>
          <w:sz w:val="24"/>
          <w:szCs w:val="24"/>
        </w:rPr>
        <w:t xml:space="preserve">su </w:t>
      </w:r>
      <w:r w:rsidRPr="004046BE">
        <w:rPr>
          <w:sz w:val="24"/>
          <w:szCs w:val="24"/>
        </w:rPr>
        <w:t>gimnazijos direktoriumi.</w:t>
      </w:r>
    </w:p>
    <w:p w14:paraId="7B1F85D4" w14:textId="40039BA2" w:rsidR="00F931F6" w:rsidRPr="004046BE" w:rsidRDefault="003101E4" w:rsidP="00733882">
      <w:pPr>
        <w:tabs>
          <w:tab w:val="left" w:pos="1134"/>
        </w:tabs>
        <w:spacing w:line="320" w:lineRule="atLeast"/>
        <w:ind w:firstLine="567"/>
        <w:jc w:val="both"/>
        <w:rPr>
          <w:sz w:val="24"/>
          <w:szCs w:val="24"/>
        </w:rPr>
      </w:pPr>
      <w:r>
        <w:rPr>
          <w:sz w:val="24"/>
          <w:szCs w:val="24"/>
        </w:rPr>
        <w:t>30</w:t>
      </w:r>
      <w:r w:rsidR="00F931F6" w:rsidRPr="004046BE">
        <w:rPr>
          <w:sz w:val="24"/>
          <w:szCs w:val="24"/>
        </w:rPr>
        <w:t>. Visuomenės</w:t>
      </w:r>
      <w:r w:rsidR="00F931F6" w:rsidRPr="004046BE">
        <w:rPr>
          <w:spacing w:val="1"/>
          <w:sz w:val="24"/>
          <w:szCs w:val="24"/>
        </w:rPr>
        <w:t xml:space="preserve"> </w:t>
      </w:r>
      <w:r w:rsidR="00F931F6" w:rsidRPr="004046BE">
        <w:rPr>
          <w:sz w:val="24"/>
          <w:szCs w:val="24"/>
        </w:rPr>
        <w:t>sveikatos</w:t>
      </w:r>
      <w:r w:rsidR="00F931F6" w:rsidRPr="004046BE">
        <w:rPr>
          <w:spacing w:val="1"/>
          <w:sz w:val="24"/>
          <w:szCs w:val="24"/>
        </w:rPr>
        <w:t xml:space="preserve"> </w:t>
      </w:r>
      <w:r w:rsidR="00F931F6" w:rsidRPr="004046BE">
        <w:rPr>
          <w:sz w:val="24"/>
          <w:szCs w:val="24"/>
        </w:rPr>
        <w:t>specialistas,</w:t>
      </w:r>
      <w:r w:rsidR="00F931F6" w:rsidRPr="004046BE">
        <w:rPr>
          <w:spacing w:val="1"/>
          <w:sz w:val="24"/>
          <w:szCs w:val="24"/>
        </w:rPr>
        <w:t xml:space="preserve"> </w:t>
      </w:r>
      <w:r w:rsidR="00F931F6" w:rsidRPr="004046BE">
        <w:rPr>
          <w:sz w:val="24"/>
          <w:szCs w:val="24"/>
        </w:rPr>
        <w:t>vykdantis</w:t>
      </w:r>
      <w:r w:rsidR="00F931F6" w:rsidRPr="004046BE">
        <w:rPr>
          <w:spacing w:val="1"/>
          <w:sz w:val="24"/>
          <w:szCs w:val="24"/>
        </w:rPr>
        <w:t xml:space="preserve"> </w:t>
      </w:r>
      <w:r w:rsidR="00F931F6" w:rsidRPr="004046BE">
        <w:rPr>
          <w:sz w:val="24"/>
          <w:szCs w:val="24"/>
        </w:rPr>
        <w:t>sveikatos</w:t>
      </w:r>
      <w:r w:rsidR="00F931F6" w:rsidRPr="004046BE">
        <w:rPr>
          <w:spacing w:val="1"/>
          <w:sz w:val="24"/>
          <w:szCs w:val="24"/>
        </w:rPr>
        <w:t xml:space="preserve"> </w:t>
      </w:r>
      <w:r w:rsidR="00F931F6" w:rsidRPr="004046BE">
        <w:rPr>
          <w:sz w:val="24"/>
          <w:szCs w:val="24"/>
        </w:rPr>
        <w:t>priežiūrą Gimnazijoje, pagal</w:t>
      </w:r>
      <w:r w:rsidR="00F931F6" w:rsidRPr="004046BE">
        <w:rPr>
          <w:spacing w:val="1"/>
          <w:sz w:val="24"/>
          <w:szCs w:val="24"/>
        </w:rPr>
        <w:t xml:space="preserve"> </w:t>
      </w:r>
      <w:r w:rsidR="00F931F6" w:rsidRPr="004046BE">
        <w:rPr>
          <w:sz w:val="24"/>
          <w:szCs w:val="24"/>
        </w:rPr>
        <w:t>2018 m. balandžio 10 d. Lietuvos</w:t>
      </w:r>
      <w:r w:rsidR="00F931F6" w:rsidRPr="004046BE">
        <w:rPr>
          <w:spacing w:val="-1"/>
          <w:sz w:val="24"/>
          <w:szCs w:val="24"/>
        </w:rPr>
        <w:t xml:space="preserve"> </w:t>
      </w:r>
      <w:r w:rsidR="00F931F6" w:rsidRPr="004046BE">
        <w:rPr>
          <w:sz w:val="24"/>
          <w:szCs w:val="24"/>
        </w:rPr>
        <w:t>Respublikos Sveikatos</w:t>
      </w:r>
      <w:r w:rsidR="00F931F6" w:rsidRPr="004046BE">
        <w:rPr>
          <w:spacing w:val="-1"/>
          <w:sz w:val="24"/>
          <w:szCs w:val="24"/>
        </w:rPr>
        <w:t xml:space="preserve"> </w:t>
      </w:r>
      <w:r w:rsidR="00F931F6" w:rsidRPr="004046BE">
        <w:rPr>
          <w:sz w:val="24"/>
          <w:szCs w:val="24"/>
        </w:rPr>
        <w:t>apsaugos ministro įsakymo Nr. V-394 „Dėl Lietuvos Respublikos sveikatos apsaugos ministro 2011 m.</w:t>
      </w:r>
      <w:r w:rsidR="00F931F6" w:rsidRPr="004046BE">
        <w:rPr>
          <w:spacing w:val="1"/>
          <w:sz w:val="24"/>
          <w:szCs w:val="24"/>
        </w:rPr>
        <w:t xml:space="preserve"> </w:t>
      </w:r>
      <w:r w:rsidR="00F931F6" w:rsidRPr="004046BE">
        <w:rPr>
          <w:sz w:val="24"/>
          <w:szCs w:val="24"/>
        </w:rPr>
        <w:t>lapkričio 11 d. įsakymo Nr. V-964 „Dėl maitinimo organizavimo</w:t>
      </w:r>
      <w:r w:rsidR="00F931F6" w:rsidRPr="004046BE">
        <w:rPr>
          <w:spacing w:val="1"/>
          <w:sz w:val="24"/>
          <w:szCs w:val="24"/>
        </w:rPr>
        <w:t xml:space="preserve"> </w:t>
      </w:r>
      <w:r w:rsidR="00F931F6" w:rsidRPr="004046BE">
        <w:rPr>
          <w:sz w:val="24"/>
          <w:szCs w:val="24"/>
        </w:rPr>
        <w:t>ikimokyklinio ugdymo, bendrojo ugdymo mokyklose ir vaikų</w:t>
      </w:r>
      <w:r w:rsidR="00F931F6" w:rsidRPr="004046BE">
        <w:rPr>
          <w:spacing w:val="-57"/>
          <w:sz w:val="24"/>
          <w:szCs w:val="24"/>
        </w:rPr>
        <w:t xml:space="preserve"> </w:t>
      </w:r>
      <w:r w:rsidR="00F931F6" w:rsidRPr="004046BE">
        <w:rPr>
          <w:sz w:val="24"/>
          <w:szCs w:val="24"/>
        </w:rPr>
        <w:t>socialinės globos įstaigose tvarkos aprašo patvirtinimo“</w:t>
      </w:r>
      <w:r w:rsidR="00F931F6" w:rsidRPr="004046BE">
        <w:rPr>
          <w:spacing w:val="1"/>
          <w:sz w:val="24"/>
          <w:szCs w:val="24"/>
        </w:rPr>
        <w:t xml:space="preserve"> </w:t>
      </w:r>
      <w:r w:rsidR="00F931F6" w:rsidRPr="004046BE">
        <w:rPr>
          <w:sz w:val="24"/>
          <w:szCs w:val="24"/>
        </w:rPr>
        <w:t>pakeitimo“ aprašo 1 priedo 2 punktą vertina vaikų maitinimo organizavimo atitiktį ir</w:t>
      </w:r>
      <w:r w:rsidR="00F931F6" w:rsidRPr="004046BE">
        <w:rPr>
          <w:spacing w:val="1"/>
          <w:sz w:val="24"/>
          <w:szCs w:val="24"/>
        </w:rPr>
        <w:t xml:space="preserve"> </w:t>
      </w:r>
      <w:r w:rsidR="00F931F6" w:rsidRPr="004046BE">
        <w:rPr>
          <w:sz w:val="24"/>
          <w:szCs w:val="24"/>
        </w:rPr>
        <w:t>ne rečiau kaip kartą per dvi savaites pildo Valgiaraščių ir vaikų maitinimo atitikties</w:t>
      </w:r>
      <w:r w:rsidR="00F931F6" w:rsidRPr="004046BE">
        <w:rPr>
          <w:spacing w:val="1"/>
          <w:sz w:val="24"/>
          <w:szCs w:val="24"/>
        </w:rPr>
        <w:t xml:space="preserve"> </w:t>
      </w:r>
      <w:r w:rsidR="00F931F6" w:rsidRPr="004046BE">
        <w:rPr>
          <w:sz w:val="24"/>
          <w:szCs w:val="24"/>
        </w:rPr>
        <w:t>patikrinimo</w:t>
      </w:r>
      <w:r w:rsidR="00F931F6" w:rsidRPr="004046BE">
        <w:rPr>
          <w:spacing w:val="1"/>
          <w:sz w:val="24"/>
          <w:szCs w:val="24"/>
        </w:rPr>
        <w:t xml:space="preserve"> </w:t>
      </w:r>
      <w:r w:rsidR="00F931F6" w:rsidRPr="004046BE">
        <w:rPr>
          <w:sz w:val="24"/>
          <w:szCs w:val="24"/>
        </w:rPr>
        <w:t>žurnalą.</w:t>
      </w:r>
      <w:r w:rsidR="00F931F6" w:rsidRPr="004046BE">
        <w:rPr>
          <w:spacing w:val="1"/>
          <w:sz w:val="24"/>
          <w:szCs w:val="24"/>
        </w:rPr>
        <w:t xml:space="preserve"> </w:t>
      </w:r>
      <w:r w:rsidR="00F931F6" w:rsidRPr="004046BE">
        <w:rPr>
          <w:sz w:val="24"/>
          <w:szCs w:val="24"/>
        </w:rPr>
        <w:t>Nustatęs</w:t>
      </w:r>
      <w:r w:rsidR="00F931F6" w:rsidRPr="004046BE">
        <w:rPr>
          <w:spacing w:val="1"/>
          <w:sz w:val="24"/>
          <w:szCs w:val="24"/>
        </w:rPr>
        <w:t xml:space="preserve"> </w:t>
      </w:r>
      <w:r w:rsidR="00F931F6" w:rsidRPr="004046BE">
        <w:rPr>
          <w:sz w:val="24"/>
          <w:szCs w:val="24"/>
        </w:rPr>
        <w:t>neatitikimų,</w:t>
      </w:r>
      <w:r w:rsidR="00F931F6" w:rsidRPr="004046BE">
        <w:rPr>
          <w:spacing w:val="1"/>
          <w:sz w:val="24"/>
          <w:szCs w:val="24"/>
        </w:rPr>
        <w:t xml:space="preserve"> </w:t>
      </w:r>
      <w:r w:rsidR="00F931F6" w:rsidRPr="004046BE">
        <w:rPr>
          <w:sz w:val="24"/>
          <w:szCs w:val="24"/>
        </w:rPr>
        <w:t>juos</w:t>
      </w:r>
      <w:r w:rsidR="00F931F6" w:rsidRPr="004046BE">
        <w:rPr>
          <w:spacing w:val="1"/>
          <w:sz w:val="24"/>
          <w:szCs w:val="24"/>
        </w:rPr>
        <w:t xml:space="preserve"> </w:t>
      </w:r>
      <w:r w:rsidR="00F931F6" w:rsidRPr="004046BE">
        <w:rPr>
          <w:sz w:val="24"/>
          <w:szCs w:val="24"/>
        </w:rPr>
        <w:t>užregistruoja</w:t>
      </w:r>
      <w:r w:rsidR="00F931F6" w:rsidRPr="004046BE">
        <w:rPr>
          <w:spacing w:val="1"/>
          <w:sz w:val="24"/>
          <w:szCs w:val="24"/>
        </w:rPr>
        <w:t xml:space="preserve"> </w:t>
      </w:r>
      <w:r w:rsidR="00F931F6" w:rsidRPr="004046BE">
        <w:rPr>
          <w:sz w:val="24"/>
          <w:szCs w:val="24"/>
        </w:rPr>
        <w:t>Valgiaraščių</w:t>
      </w:r>
      <w:r w:rsidR="00F931F6" w:rsidRPr="004046BE">
        <w:rPr>
          <w:spacing w:val="1"/>
          <w:sz w:val="24"/>
          <w:szCs w:val="24"/>
        </w:rPr>
        <w:t xml:space="preserve"> </w:t>
      </w:r>
      <w:r w:rsidR="00F931F6" w:rsidRPr="004046BE">
        <w:rPr>
          <w:sz w:val="24"/>
          <w:szCs w:val="24"/>
        </w:rPr>
        <w:t>ir</w:t>
      </w:r>
      <w:r w:rsidR="00F931F6" w:rsidRPr="004046BE">
        <w:rPr>
          <w:spacing w:val="1"/>
          <w:sz w:val="24"/>
          <w:szCs w:val="24"/>
        </w:rPr>
        <w:t xml:space="preserve"> </w:t>
      </w:r>
      <w:r w:rsidR="00F931F6" w:rsidRPr="004046BE">
        <w:rPr>
          <w:sz w:val="24"/>
          <w:szCs w:val="24"/>
        </w:rPr>
        <w:t>vaikų</w:t>
      </w:r>
      <w:r w:rsidR="00F931F6" w:rsidRPr="004046BE">
        <w:rPr>
          <w:spacing w:val="1"/>
          <w:sz w:val="24"/>
          <w:szCs w:val="24"/>
        </w:rPr>
        <w:t xml:space="preserve"> </w:t>
      </w:r>
      <w:r w:rsidR="00F931F6" w:rsidRPr="004046BE">
        <w:rPr>
          <w:sz w:val="24"/>
          <w:szCs w:val="24"/>
        </w:rPr>
        <w:t>maitinimo</w:t>
      </w:r>
      <w:r w:rsidR="00F931F6" w:rsidRPr="004046BE">
        <w:rPr>
          <w:spacing w:val="1"/>
          <w:sz w:val="24"/>
          <w:szCs w:val="24"/>
        </w:rPr>
        <w:t xml:space="preserve"> </w:t>
      </w:r>
      <w:r w:rsidR="00F931F6" w:rsidRPr="004046BE">
        <w:rPr>
          <w:sz w:val="24"/>
          <w:szCs w:val="24"/>
        </w:rPr>
        <w:t>atitikties patikrinimo žurnale (Tvarkos aprašo 2 priedas) ir nedelsdamas raštu apie tai informuoja</w:t>
      </w:r>
      <w:r w:rsidR="00F931F6" w:rsidRPr="004046BE">
        <w:rPr>
          <w:spacing w:val="1"/>
          <w:sz w:val="24"/>
          <w:szCs w:val="24"/>
        </w:rPr>
        <w:t xml:space="preserve"> </w:t>
      </w:r>
      <w:r w:rsidR="00F931F6" w:rsidRPr="004046BE">
        <w:rPr>
          <w:sz w:val="24"/>
          <w:szCs w:val="24"/>
        </w:rPr>
        <w:t>maitinimo</w:t>
      </w:r>
      <w:r w:rsidR="00F931F6" w:rsidRPr="004046BE">
        <w:rPr>
          <w:spacing w:val="1"/>
          <w:sz w:val="24"/>
          <w:szCs w:val="24"/>
        </w:rPr>
        <w:t xml:space="preserve"> </w:t>
      </w:r>
      <w:r w:rsidR="00F931F6" w:rsidRPr="004046BE">
        <w:rPr>
          <w:sz w:val="24"/>
          <w:szCs w:val="24"/>
        </w:rPr>
        <w:t>paslaugos</w:t>
      </w:r>
      <w:r w:rsidR="00F931F6" w:rsidRPr="004046BE">
        <w:rPr>
          <w:spacing w:val="1"/>
          <w:sz w:val="24"/>
          <w:szCs w:val="24"/>
        </w:rPr>
        <w:t xml:space="preserve"> </w:t>
      </w:r>
      <w:r w:rsidR="00F931F6" w:rsidRPr="004046BE">
        <w:rPr>
          <w:sz w:val="24"/>
          <w:szCs w:val="24"/>
        </w:rPr>
        <w:t>teikėją,</w:t>
      </w:r>
      <w:r w:rsidR="00F931F6" w:rsidRPr="004046BE">
        <w:rPr>
          <w:spacing w:val="1"/>
          <w:sz w:val="24"/>
          <w:szCs w:val="24"/>
        </w:rPr>
        <w:t xml:space="preserve"> </w:t>
      </w:r>
      <w:r w:rsidR="00F931F6" w:rsidRPr="004046BE">
        <w:rPr>
          <w:sz w:val="24"/>
          <w:szCs w:val="24"/>
        </w:rPr>
        <w:t>pranešimo</w:t>
      </w:r>
      <w:r w:rsidR="00F931F6" w:rsidRPr="004046BE">
        <w:rPr>
          <w:spacing w:val="1"/>
          <w:sz w:val="24"/>
          <w:szCs w:val="24"/>
        </w:rPr>
        <w:t xml:space="preserve"> </w:t>
      </w:r>
      <w:r w:rsidR="00F931F6" w:rsidRPr="004046BE">
        <w:rPr>
          <w:sz w:val="24"/>
          <w:szCs w:val="24"/>
        </w:rPr>
        <w:t>kopiją</w:t>
      </w:r>
      <w:r w:rsidR="00F931F6" w:rsidRPr="004046BE">
        <w:rPr>
          <w:spacing w:val="1"/>
          <w:sz w:val="24"/>
          <w:szCs w:val="24"/>
        </w:rPr>
        <w:t xml:space="preserve"> </w:t>
      </w:r>
      <w:r w:rsidR="00F931F6" w:rsidRPr="004046BE">
        <w:rPr>
          <w:sz w:val="24"/>
          <w:szCs w:val="24"/>
        </w:rPr>
        <w:t>pateikia</w:t>
      </w:r>
      <w:r w:rsidR="00F931F6" w:rsidRPr="004046BE">
        <w:rPr>
          <w:spacing w:val="1"/>
          <w:sz w:val="24"/>
          <w:szCs w:val="24"/>
        </w:rPr>
        <w:t xml:space="preserve"> Gimnazijos </w:t>
      </w:r>
      <w:r w:rsidR="00F931F6" w:rsidRPr="004046BE">
        <w:rPr>
          <w:sz w:val="24"/>
          <w:szCs w:val="24"/>
        </w:rPr>
        <w:t>vadovui.</w:t>
      </w:r>
      <w:r w:rsidR="00F931F6" w:rsidRPr="004046BE">
        <w:rPr>
          <w:spacing w:val="1"/>
          <w:sz w:val="24"/>
          <w:szCs w:val="24"/>
        </w:rPr>
        <w:t xml:space="preserve"> </w:t>
      </w:r>
      <w:r w:rsidR="00F931F6" w:rsidRPr="004046BE">
        <w:rPr>
          <w:sz w:val="24"/>
          <w:szCs w:val="24"/>
        </w:rPr>
        <w:t>Maitinimo</w:t>
      </w:r>
      <w:r w:rsidR="00F931F6" w:rsidRPr="004046BE">
        <w:rPr>
          <w:spacing w:val="1"/>
          <w:sz w:val="24"/>
          <w:szCs w:val="24"/>
        </w:rPr>
        <w:t xml:space="preserve"> </w:t>
      </w:r>
      <w:r w:rsidR="00F931F6" w:rsidRPr="004046BE">
        <w:rPr>
          <w:sz w:val="24"/>
          <w:szCs w:val="24"/>
        </w:rPr>
        <w:t>paslaugos</w:t>
      </w:r>
      <w:r w:rsidR="00F931F6" w:rsidRPr="004046BE">
        <w:rPr>
          <w:spacing w:val="1"/>
          <w:sz w:val="24"/>
          <w:szCs w:val="24"/>
        </w:rPr>
        <w:t xml:space="preserve"> </w:t>
      </w:r>
      <w:r w:rsidR="00F931F6" w:rsidRPr="004046BE">
        <w:rPr>
          <w:sz w:val="24"/>
          <w:szCs w:val="24"/>
        </w:rPr>
        <w:t>teikėjas</w:t>
      </w:r>
      <w:r w:rsidR="00F931F6" w:rsidRPr="004046BE">
        <w:rPr>
          <w:spacing w:val="-57"/>
          <w:sz w:val="24"/>
          <w:szCs w:val="24"/>
        </w:rPr>
        <w:t xml:space="preserve"> </w:t>
      </w:r>
      <w:r w:rsidR="00F931F6" w:rsidRPr="004046BE">
        <w:rPr>
          <w:sz w:val="24"/>
          <w:szCs w:val="24"/>
        </w:rPr>
        <w:t>atsako</w:t>
      </w:r>
      <w:r w:rsidR="00F931F6" w:rsidRPr="004046BE">
        <w:rPr>
          <w:spacing w:val="1"/>
          <w:sz w:val="24"/>
          <w:szCs w:val="24"/>
        </w:rPr>
        <w:t xml:space="preserve"> </w:t>
      </w:r>
      <w:r w:rsidR="00F931F6" w:rsidRPr="004046BE">
        <w:rPr>
          <w:sz w:val="24"/>
          <w:szCs w:val="24"/>
        </w:rPr>
        <w:t>už</w:t>
      </w:r>
      <w:r w:rsidR="00F931F6" w:rsidRPr="004046BE">
        <w:rPr>
          <w:spacing w:val="1"/>
          <w:sz w:val="24"/>
          <w:szCs w:val="24"/>
        </w:rPr>
        <w:t xml:space="preserve"> </w:t>
      </w:r>
      <w:r w:rsidR="00F931F6" w:rsidRPr="004046BE">
        <w:rPr>
          <w:sz w:val="24"/>
          <w:szCs w:val="24"/>
        </w:rPr>
        <w:t>tai,</w:t>
      </w:r>
      <w:r w:rsidR="00F931F6" w:rsidRPr="004046BE">
        <w:rPr>
          <w:spacing w:val="1"/>
          <w:sz w:val="24"/>
          <w:szCs w:val="24"/>
        </w:rPr>
        <w:t xml:space="preserve"> </w:t>
      </w:r>
      <w:r w:rsidR="00F931F6" w:rsidRPr="004046BE">
        <w:rPr>
          <w:sz w:val="24"/>
          <w:szCs w:val="24"/>
        </w:rPr>
        <w:t>kad</w:t>
      </w:r>
      <w:r w:rsidR="00F931F6" w:rsidRPr="004046BE">
        <w:rPr>
          <w:spacing w:val="1"/>
          <w:sz w:val="24"/>
          <w:szCs w:val="24"/>
        </w:rPr>
        <w:t xml:space="preserve"> </w:t>
      </w:r>
      <w:r w:rsidR="00F931F6" w:rsidRPr="004046BE">
        <w:rPr>
          <w:sz w:val="24"/>
          <w:szCs w:val="24"/>
        </w:rPr>
        <w:t>nustatyti</w:t>
      </w:r>
      <w:r w:rsidR="00F931F6" w:rsidRPr="004046BE">
        <w:rPr>
          <w:spacing w:val="1"/>
          <w:sz w:val="24"/>
          <w:szCs w:val="24"/>
        </w:rPr>
        <w:t xml:space="preserve"> </w:t>
      </w:r>
      <w:r w:rsidR="00F931F6" w:rsidRPr="004046BE">
        <w:rPr>
          <w:sz w:val="24"/>
          <w:szCs w:val="24"/>
        </w:rPr>
        <w:t>vaikų</w:t>
      </w:r>
      <w:r w:rsidR="00F931F6" w:rsidRPr="004046BE">
        <w:rPr>
          <w:spacing w:val="1"/>
          <w:sz w:val="24"/>
          <w:szCs w:val="24"/>
        </w:rPr>
        <w:t xml:space="preserve"> </w:t>
      </w:r>
      <w:r w:rsidR="00F931F6" w:rsidRPr="004046BE">
        <w:rPr>
          <w:sz w:val="24"/>
          <w:szCs w:val="24"/>
        </w:rPr>
        <w:t>maitinimo</w:t>
      </w:r>
      <w:r w:rsidR="00F931F6" w:rsidRPr="004046BE">
        <w:rPr>
          <w:spacing w:val="1"/>
          <w:sz w:val="24"/>
          <w:szCs w:val="24"/>
        </w:rPr>
        <w:t xml:space="preserve"> </w:t>
      </w:r>
      <w:r w:rsidR="00F931F6" w:rsidRPr="004046BE">
        <w:rPr>
          <w:sz w:val="24"/>
          <w:szCs w:val="24"/>
        </w:rPr>
        <w:t>organizavimo</w:t>
      </w:r>
      <w:r w:rsidR="00F931F6" w:rsidRPr="004046BE">
        <w:rPr>
          <w:spacing w:val="1"/>
          <w:sz w:val="24"/>
          <w:szCs w:val="24"/>
        </w:rPr>
        <w:t xml:space="preserve"> </w:t>
      </w:r>
      <w:r w:rsidR="00F931F6" w:rsidRPr="004046BE">
        <w:rPr>
          <w:sz w:val="24"/>
          <w:szCs w:val="24"/>
        </w:rPr>
        <w:t>trūkumai</w:t>
      </w:r>
      <w:r w:rsidR="00F931F6" w:rsidRPr="004046BE">
        <w:rPr>
          <w:spacing w:val="1"/>
          <w:sz w:val="24"/>
          <w:szCs w:val="24"/>
        </w:rPr>
        <w:t xml:space="preserve"> </w:t>
      </w:r>
      <w:r w:rsidR="00F931F6" w:rsidRPr="004046BE">
        <w:rPr>
          <w:sz w:val="24"/>
          <w:szCs w:val="24"/>
        </w:rPr>
        <w:t>būtų</w:t>
      </w:r>
      <w:r w:rsidR="00F931F6" w:rsidRPr="004046BE">
        <w:rPr>
          <w:spacing w:val="1"/>
          <w:sz w:val="24"/>
          <w:szCs w:val="24"/>
        </w:rPr>
        <w:t xml:space="preserve"> </w:t>
      </w:r>
      <w:r w:rsidR="00F931F6" w:rsidRPr="004046BE">
        <w:rPr>
          <w:sz w:val="24"/>
          <w:szCs w:val="24"/>
        </w:rPr>
        <w:t>pašalinti</w:t>
      </w:r>
      <w:r w:rsidR="00F931F6" w:rsidRPr="004046BE">
        <w:rPr>
          <w:spacing w:val="1"/>
          <w:sz w:val="24"/>
          <w:szCs w:val="24"/>
        </w:rPr>
        <w:t xml:space="preserve"> </w:t>
      </w:r>
      <w:r w:rsidR="00F931F6" w:rsidRPr="004046BE">
        <w:rPr>
          <w:sz w:val="24"/>
          <w:szCs w:val="24"/>
        </w:rPr>
        <w:t>nedelsiant.</w:t>
      </w:r>
      <w:r w:rsidR="00F931F6" w:rsidRPr="004046BE">
        <w:rPr>
          <w:spacing w:val="-57"/>
          <w:sz w:val="24"/>
          <w:szCs w:val="24"/>
        </w:rPr>
        <w:t xml:space="preserve"> </w:t>
      </w:r>
      <w:r w:rsidR="00F931F6" w:rsidRPr="004046BE">
        <w:rPr>
          <w:sz w:val="24"/>
          <w:szCs w:val="24"/>
        </w:rPr>
        <w:t>Nepašalinus</w:t>
      </w:r>
      <w:r w:rsidR="00F931F6" w:rsidRPr="004046BE">
        <w:rPr>
          <w:spacing w:val="56"/>
          <w:sz w:val="24"/>
          <w:szCs w:val="24"/>
        </w:rPr>
        <w:t xml:space="preserve"> </w:t>
      </w:r>
      <w:r w:rsidR="00F931F6" w:rsidRPr="004046BE">
        <w:rPr>
          <w:sz w:val="24"/>
          <w:szCs w:val="24"/>
        </w:rPr>
        <w:t>neatitikimų</w:t>
      </w:r>
      <w:r w:rsidR="00F931F6" w:rsidRPr="004046BE">
        <w:rPr>
          <w:spacing w:val="57"/>
          <w:sz w:val="24"/>
          <w:szCs w:val="24"/>
        </w:rPr>
        <w:t xml:space="preserve"> </w:t>
      </w:r>
      <w:r w:rsidR="00F931F6" w:rsidRPr="004046BE">
        <w:rPr>
          <w:sz w:val="24"/>
          <w:szCs w:val="24"/>
        </w:rPr>
        <w:t>per</w:t>
      </w:r>
      <w:r w:rsidR="00F931F6" w:rsidRPr="004046BE">
        <w:rPr>
          <w:spacing w:val="56"/>
          <w:sz w:val="24"/>
          <w:szCs w:val="24"/>
        </w:rPr>
        <w:t xml:space="preserve"> </w:t>
      </w:r>
      <w:r w:rsidR="00F931F6" w:rsidRPr="004046BE">
        <w:rPr>
          <w:sz w:val="24"/>
          <w:szCs w:val="24"/>
        </w:rPr>
        <w:t>tą</w:t>
      </w:r>
      <w:r w:rsidR="00F931F6" w:rsidRPr="004046BE">
        <w:rPr>
          <w:spacing w:val="57"/>
          <w:sz w:val="24"/>
          <w:szCs w:val="24"/>
        </w:rPr>
        <w:t xml:space="preserve"> </w:t>
      </w:r>
      <w:r w:rsidR="00F931F6" w:rsidRPr="004046BE">
        <w:rPr>
          <w:sz w:val="24"/>
          <w:szCs w:val="24"/>
        </w:rPr>
        <w:t>pačią</w:t>
      </w:r>
      <w:r w:rsidR="00F931F6" w:rsidRPr="004046BE">
        <w:rPr>
          <w:spacing w:val="57"/>
          <w:sz w:val="24"/>
          <w:szCs w:val="24"/>
        </w:rPr>
        <w:t xml:space="preserve"> </w:t>
      </w:r>
      <w:r w:rsidR="00F931F6" w:rsidRPr="004046BE">
        <w:rPr>
          <w:sz w:val="24"/>
          <w:szCs w:val="24"/>
        </w:rPr>
        <w:t>dieną,</w:t>
      </w:r>
      <w:r w:rsidR="00F931F6" w:rsidRPr="004046BE">
        <w:rPr>
          <w:spacing w:val="56"/>
          <w:sz w:val="24"/>
          <w:szCs w:val="24"/>
        </w:rPr>
        <w:t xml:space="preserve"> </w:t>
      </w:r>
      <w:r w:rsidR="00F931F6" w:rsidRPr="004046BE">
        <w:rPr>
          <w:sz w:val="24"/>
          <w:szCs w:val="24"/>
        </w:rPr>
        <w:t>visuomenės</w:t>
      </w:r>
      <w:r w:rsidR="00F931F6" w:rsidRPr="004046BE">
        <w:rPr>
          <w:spacing w:val="57"/>
          <w:sz w:val="24"/>
          <w:szCs w:val="24"/>
        </w:rPr>
        <w:t xml:space="preserve"> </w:t>
      </w:r>
      <w:r w:rsidR="00F931F6" w:rsidRPr="004046BE">
        <w:rPr>
          <w:sz w:val="24"/>
          <w:szCs w:val="24"/>
        </w:rPr>
        <w:t>sveikatos</w:t>
      </w:r>
      <w:r w:rsidR="00F931F6" w:rsidRPr="004046BE">
        <w:rPr>
          <w:spacing w:val="56"/>
          <w:sz w:val="24"/>
          <w:szCs w:val="24"/>
        </w:rPr>
        <w:t xml:space="preserve"> </w:t>
      </w:r>
      <w:r w:rsidR="00F931F6" w:rsidRPr="004046BE">
        <w:rPr>
          <w:sz w:val="24"/>
          <w:szCs w:val="24"/>
        </w:rPr>
        <w:t>specialistas</w:t>
      </w:r>
      <w:r w:rsidR="00F931F6" w:rsidRPr="004046BE">
        <w:rPr>
          <w:spacing w:val="58"/>
          <w:sz w:val="24"/>
          <w:szCs w:val="24"/>
        </w:rPr>
        <w:t xml:space="preserve"> </w:t>
      </w:r>
      <w:r w:rsidR="00F931F6" w:rsidRPr="004046BE">
        <w:rPr>
          <w:sz w:val="24"/>
          <w:szCs w:val="24"/>
        </w:rPr>
        <w:t>apie</w:t>
      </w:r>
      <w:r w:rsidR="00F931F6" w:rsidRPr="004046BE">
        <w:rPr>
          <w:spacing w:val="57"/>
          <w:sz w:val="24"/>
          <w:szCs w:val="24"/>
        </w:rPr>
        <w:t xml:space="preserve"> </w:t>
      </w:r>
      <w:r w:rsidR="00F931F6" w:rsidRPr="004046BE">
        <w:rPr>
          <w:sz w:val="24"/>
          <w:szCs w:val="24"/>
        </w:rPr>
        <w:t>tai</w:t>
      </w:r>
      <w:r w:rsidR="00F931F6" w:rsidRPr="004046BE">
        <w:rPr>
          <w:spacing w:val="56"/>
          <w:sz w:val="24"/>
          <w:szCs w:val="24"/>
        </w:rPr>
        <w:t xml:space="preserve"> </w:t>
      </w:r>
      <w:r w:rsidR="00F931F6" w:rsidRPr="004046BE">
        <w:rPr>
          <w:sz w:val="24"/>
          <w:szCs w:val="24"/>
        </w:rPr>
        <w:t xml:space="preserve">praneša </w:t>
      </w:r>
      <w:r w:rsidR="00F931F6" w:rsidRPr="004046BE">
        <w:rPr>
          <w:spacing w:val="-57"/>
          <w:sz w:val="24"/>
          <w:szCs w:val="24"/>
        </w:rPr>
        <w:t xml:space="preserve"> </w:t>
      </w:r>
      <w:r w:rsidR="00895731" w:rsidRPr="004046BE">
        <w:rPr>
          <w:sz w:val="24"/>
          <w:szCs w:val="24"/>
        </w:rPr>
        <w:t>Jonavos r. Valstybinė Maisto ir Veterinarijos Tarnybai</w:t>
      </w:r>
      <w:r w:rsidR="00F931F6" w:rsidRPr="004046BE">
        <w:rPr>
          <w:sz w:val="24"/>
          <w:szCs w:val="24"/>
        </w:rPr>
        <w:t>.</w:t>
      </w:r>
    </w:p>
    <w:p w14:paraId="035E06C9" w14:textId="0A5D19D9" w:rsidR="00F931F6" w:rsidRPr="004046BE" w:rsidRDefault="00F931F6" w:rsidP="00733882">
      <w:pPr>
        <w:tabs>
          <w:tab w:val="left" w:pos="1134"/>
        </w:tabs>
        <w:spacing w:line="320" w:lineRule="atLeast"/>
        <w:ind w:firstLine="567"/>
        <w:jc w:val="both"/>
        <w:rPr>
          <w:sz w:val="24"/>
          <w:szCs w:val="24"/>
        </w:rPr>
      </w:pPr>
      <w:r w:rsidRPr="004046BE">
        <w:rPr>
          <w:sz w:val="24"/>
          <w:szCs w:val="24"/>
        </w:rPr>
        <w:t>3</w:t>
      </w:r>
      <w:r w:rsidR="003101E4">
        <w:rPr>
          <w:sz w:val="24"/>
          <w:szCs w:val="24"/>
        </w:rPr>
        <w:t>1</w:t>
      </w:r>
      <w:r w:rsidRPr="004046BE">
        <w:rPr>
          <w:sz w:val="24"/>
          <w:szCs w:val="24"/>
        </w:rPr>
        <w:t>. Valgiaraščių ir mokinių maitinimo atitikties patikrinimo žurnalas Gimnazijoje  saugomas</w:t>
      </w:r>
      <w:r w:rsidRPr="004046BE">
        <w:rPr>
          <w:spacing w:val="1"/>
          <w:sz w:val="24"/>
          <w:szCs w:val="24"/>
        </w:rPr>
        <w:t xml:space="preserve"> </w:t>
      </w:r>
      <w:r w:rsidRPr="004046BE">
        <w:rPr>
          <w:sz w:val="24"/>
          <w:szCs w:val="24"/>
        </w:rPr>
        <w:t>dvejus</w:t>
      </w:r>
      <w:r w:rsidRPr="004046BE">
        <w:rPr>
          <w:spacing w:val="-1"/>
          <w:sz w:val="24"/>
          <w:szCs w:val="24"/>
        </w:rPr>
        <w:t xml:space="preserve"> </w:t>
      </w:r>
      <w:r w:rsidRPr="004046BE">
        <w:rPr>
          <w:sz w:val="24"/>
          <w:szCs w:val="24"/>
        </w:rPr>
        <w:t>metus.</w:t>
      </w:r>
    </w:p>
    <w:p w14:paraId="49370EBB" w14:textId="77777777" w:rsidR="00F931F6" w:rsidRPr="004046BE" w:rsidRDefault="00F931F6" w:rsidP="004046BE">
      <w:pPr>
        <w:tabs>
          <w:tab w:val="left" w:pos="1134"/>
        </w:tabs>
        <w:ind w:left="142" w:right="267"/>
        <w:jc w:val="both"/>
        <w:rPr>
          <w:sz w:val="24"/>
          <w:szCs w:val="24"/>
        </w:rPr>
      </w:pPr>
    </w:p>
    <w:p w14:paraId="603D013C" w14:textId="77777777" w:rsidR="00F931F6" w:rsidRPr="004046BE" w:rsidRDefault="00C57F69" w:rsidP="004046BE">
      <w:pPr>
        <w:pStyle w:val="Pagrindinistekstas"/>
        <w:ind w:left="0" w:firstLine="0"/>
      </w:pPr>
      <w:r w:rsidRPr="004046BE">
        <w:rPr>
          <w:noProof/>
          <w:lang w:eastAsia="lt-LT"/>
        </w:rPr>
        <mc:AlternateContent>
          <mc:Choice Requires="wps">
            <w:drawing>
              <wp:anchor distT="0" distB="0" distL="0" distR="0" simplePos="0" relativeHeight="251657728" behindDoc="1" locked="0" layoutInCell="1" allowOverlap="1" wp14:anchorId="0BF3FC9C" wp14:editId="2A2EA77E">
                <wp:simplePos x="0" y="0"/>
                <wp:positionH relativeFrom="page">
                  <wp:posOffset>3500120</wp:posOffset>
                </wp:positionH>
                <wp:positionV relativeFrom="paragraph">
                  <wp:posOffset>173990</wp:posOffset>
                </wp:positionV>
                <wp:extent cx="1295400" cy="1270"/>
                <wp:effectExtent l="0" t="0" r="19050" b="17780"/>
                <wp:wrapTopAndBottom/>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512 5512"/>
                            <a:gd name="T1" fmla="*/ T0 w 2040"/>
                            <a:gd name="T2" fmla="+- 0 7552 551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07E3" id="Laisva forma 1" o:spid="_x0000_s1026" style="position:absolute;margin-left:275.6pt;margin-top:13.7pt;width:10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" path="m,l2040,e" filled="f" strokeweight=".48pt">
                <v:path arrowok="t" o:connecttype="custom" o:connectlocs="0,0;1295400,0" o:connectangles="0,0"/>
                <w10:wrap type="topAndBottom" anchorx="page"/>
              </v:shape>
            </w:pict>
          </mc:Fallback>
        </mc:AlternateContent>
      </w:r>
    </w:p>
    <w:p w14:paraId="1F654AD1" w14:textId="77777777" w:rsidR="00F931F6" w:rsidRPr="004046BE" w:rsidRDefault="00F931F6" w:rsidP="004046BE">
      <w:pPr>
        <w:jc w:val="both"/>
      </w:pPr>
    </w:p>
    <w:sectPr w:rsidR="00F931F6" w:rsidRPr="004046BE" w:rsidSect="00007272">
      <w:headerReference w:type="default" r:id="rId7"/>
      <w:pgSz w:w="11907" w:h="16840" w:code="9"/>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7208" w14:textId="77777777" w:rsidR="004701AD" w:rsidRDefault="004701AD" w:rsidP="004046BE">
      <w:r>
        <w:separator/>
      </w:r>
    </w:p>
  </w:endnote>
  <w:endnote w:type="continuationSeparator" w:id="0">
    <w:p w14:paraId="6E283A6C" w14:textId="77777777" w:rsidR="004701AD" w:rsidRDefault="004701AD" w:rsidP="0040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8F8E" w14:textId="77777777" w:rsidR="004701AD" w:rsidRDefault="004701AD" w:rsidP="004046BE">
      <w:r>
        <w:separator/>
      </w:r>
    </w:p>
  </w:footnote>
  <w:footnote w:type="continuationSeparator" w:id="0">
    <w:p w14:paraId="68F3BD78" w14:textId="77777777" w:rsidR="004701AD" w:rsidRDefault="004701AD" w:rsidP="0040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699804"/>
      <w:docPartObj>
        <w:docPartGallery w:val="Page Numbers (Top of Page)"/>
        <w:docPartUnique/>
      </w:docPartObj>
    </w:sdtPr>
    <w:sdtContent>
      <w:p w14:paraId="3B0BD30D" w14:textId="77739C5B" w:rsidR="004046BE" w:rsidRDefault="004046BE">
        <w:pPr>
          <w:pStyle w:val="Antrats"/>
          <w:jc w:val="center"/>
        </w:pPr>
        <w:r>
          <w:fldChar w:fldCharType="begin"/>
        </w:r>
        <w:r>
          <w:instrText>PAGE   \* MERGEFORMAT</w:instrText>
        </w:r>
        <w:r>
          <w:fldChar w:fldCharType="separate"/>
        </w:r>
        <w:r>
          <w:t>2</w:t>
        </w:r>
        <w:r>
          <w:fldChar w:fldCharType="end"/>
        </w:r>
      </w:p>
    </w:sdtContent>
  </w:sdt>
  <w:p w14:paraId="6D30317F" w14:textId="77777777" w:rsidR="004046BE" w:rsidRDefault="004046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7D47"/>
    <w:multiLevelType w:val="hybridMultilevel"/>
    <w:tmpl w:val="36745706"/>
    <w:lvl w:ilvl="0" w:tplc="A31AAC30">
      <w:start w:val="29"/>
      <w:numFmt w:val="decimal"/>
      <w:lvlText w:val="%1."/>
      <w:lvlJc w:val="left"/>
      <w:pPr>
        <w:ind w:left="1803" w:hanging="360"/>
      </w:pPr>
      <w:rPr>
        <w:rFonts w:cs="Times New Roman" w:hint="default"/>
      </w:rPr>
    </w:lvl>
    <w:lvl w:ilvl="1" w:tplc="04270019" w:tentative="1">
      <w:start w:val="1"/>
      <w:numFmt w:val="lowerLetter"/>
      <w:lvlText w:val="%2."/>
      <w:lvlJc w:val="left"/>
      <w:pPr>
        <w:ind w:left="2523" w:hanging="360"/>
      </w:pPr>
      <w:rPr>
        <w:rFonts w:cs="Times New Roman"/>
      </w:rPr>
    </w:lvl>
    <w:lvl w:ilvl="2" w:tplc="0427001B" w:tentative="1">
      <w:start w:val="1"/>
      <w:numFmt w:val="lowerRoman"/>
      <w:lvlText w:val="%3."/>
      <w:lvlJc w:val="right"/>
      <w:pPr>
        <w:ind w:left="3243" w:hanging="180"/>
      </w:pPr>
      <w:rPr>
        <w:rFonts w:cs="Times New Roman"/>
      </w:rPr>
    </w:lvl>
    <w:lvl w:ilvl="3" w:tplc="0427000F" w:tentative="1">
      <w:start w:val="1"/>
      <w:numFmt w:val="decimal"/>
      <w:lvlText w:val="%4."/>
      <w:lvlJc w:val="left"/>
      <w:pPr>
        <w:ind w:left="3963" w:hanging="360"/>
      </w:pPr>
      <w:rPr>
        <w:rFonts w:cs="Times New Roman"/>
      </w:rPr>
    </w:lvl>
    <w:lvl w:ilvl="4" w:tplc="04270019" w:tentative="1">
      <w:start w:val="1"/>
      <w:numFmt w:val="lowerLetter"/>
      <w:lvlText w:val="%5."/>
      <w:lvlJc w:val="left"/>
      <w:pPr>
        <w:ind w:left="4683" w:hanging="360"/>
      </w:pPr>
      <w:rPr>
        <w:rFonts w:cs="Times New Roman"/>
      </w:rPr>
    </w:lvl>
    <w:lvl w:ilvl="5" w:tplc="0427001B" w:tentative="1">
      <w:start w:val="1"/>
      <w:numFmt w:val="lowerRoman"/>
      <w:lvlText w:val="%6."/>
      <w:lvlJc w:val="right"/>
      <w:pPr>
        <w:ind w:left="5403" w:hanging="180"/>
      </w:pPr>
      <w:rPr>
        <w:rFonts w:cs="Times New Roman"/>
      </w:rPr>
    </w:lvl>
    <w:lvl w:ilvl="6" w:tplc="0427000F" w:tentative="1">
      <w:start w:val="1"/>
      <w:numFmt w:val="decimal"/>
      <w:lvlText w:val="%7."/>
      <w:lvlJc w:val="left"/>
      <w:pPr>
        <w:ind w:left="6123" w:hanging="360"/>
      </w:pPr>
      <w:rPr>
        <w:rFonts w:cs="Times New Roman"/>
      </w:rPr>
    </w:lvl>
    <w:lvl w:ilvl="7" w:tplc="04270019" w:tentative="1">
      <w:start w:val="1"/>
      <w:numFmt w:val="lowerLetter"/>
      <w:lvlText w:val="%8."/>
      <w:lvlJc w:val="left"/>
      <w:pPr>
        <w:ind w:left="6843" w:hanging="360"/>
      </w:pPr>
      <w:rPr>
        <w:rFonts w:cs="Times New Roman"/>
      </w:rPr>
    </w:lvl>
    <w:lvl w:ilvl="8" w:tplc="0427001B" w:tentative="1">
      <w:start w:val="1"/>
      <w:numFmt w:val="lowerRoman"/>
      <w:lvlText w:val="%9."/>
      <w:lvlJc w:val="right"/>
      <w:pPr>
        <w:ind w:left="7563" w:hanging="180"/>
      </w:pPr>
      <w:rPr>
        <w:rFonts w:cs="Times New Roman"/>
      </w:rPr>
    </w:lvl>
  </w:abstractNum>
  <w:abstractNum w:abstractNumId="1" w15:restartNumberingAfterBreak="0">
    <w:nsid w:val="291247C2"/>
    <w:multiLevelType w:val="hybridMultilevel"/>
    <w:tmpl w:val="F7A4E5FA"/>
    <w:lvl w:ilvl="0" w:tplc="CA28E73E">
      <w:start w:val="28"/>
      <w:numFmt w:val="decimal"/>
      <w:lvlText w:val="%1."/>
      <w:lvlJc w:val="left"/>
      <w:pPr>
        <w:ind w:left="1765" w:hanging="360"/>
      </w:pPr>
      <w:rPr>
        <w:rFonts w:cs="Times New Roman" w:hint="default"/>
        <w:sz w:val="24"/>
      </w:rPr>
    </w:lvl>
    <w:lvl w:ilvl="1" w:tplc="04270019" w:tentative="1">
      <w:start w:val="1"/>
      <w:numFmt w:val="lowerLetter"/>
      <w:lvlText w:val="%2."/>
      <w:lvlJc w:val="left"/>
      <w:pPr>
        <w:ind w:left="2485" w:hanging="360"/>
      </w:pPr>
      <w:rPr>
        <w:rFonts w:cs="Times New Roman"/>
      </w:rPr>
    </w:lvl>
    <w:lvl w:ilvl="2" w:tplc="0427001B" w:tentative="1">
      <w:start w:val="1"/>
      <w:numFmt w:val="lowerRoman"/>
      <w:lvlText w:val="%3."/>
      <w:lvlJc w:val="right"/>
      <w:pPr>
        <w:ind w:left="3205" w:hanging="180"/>
      </w:pPr>
      <w:rPr>
        <w:rFonts w:cs="Times New Roman"/>
      </w:rPr>
    </w:lvl>
    <w:lvl w:ilvl="3" w:tplc="0427000F" w:tentative="1">
      <w:start w:val="1"/>
      <w:numFmt w:val="decimal"/>
      <w:lvlText w:val="%4."/>
      <w:lvlJc w:val="left"/>
      <w:pPr>
        <w:ind w:left="3925" w:hanging="360"/>
      </w:pPr>
      <w:rPr>
        <w:rFonts w:cs="Times New Roman"/>
      </w:rPr>
    </w:lvl>
    <w:lvl w:ilvl="4" w:tplc="04270019" w:tentative="1">
      <w:start w:val="1"/>
      <w:numFmt w:val="lowerLetter"/>
      <w:lvlText w:val="%5."/>
      <w:lvlJc w:val="left"/>
      <w:pPr>
        <w:ind w:left="4645" w:hanging="360"/>
      </w:pPr>
      <w:rPr>
        <w:rFonts w:cs="Times New Roman"/>
      </w:rPr>
    </w:lvl>
    <w:lvl w:ilvl="5" w:tplc="0427001B" w:tentative="1">
      <w:start w:val="1"/>
      <w:numFmt w:val="lowerRoman"/>
      <w:lvlText w:val="%6."/>
      <w:lvlJc w:val="right"/>
      <w:pPr>
        <w:ind w:left="5365" w:hanging="180"/>
      </w:pPr>
      <w:rPr>
        <w:rFonts w:cs="Times New Roman"/>
      </w:rPr>
    </w:lvl>
    <w:lvl w:ilvl="6" w:tplc="0427000F" w:tentative="1">
      <w:start w:val="1"/>
      <w:numFmt w:val="decimal"/>
      <w:lvlText w:val="%7."/>
      <w:lvlJc w:val="left"/>
      <w:pPr>
        <w:ind w:left="6085" w:hanging="360"/>
      </w:pPr>
      <w:rPr>
        <w:rFonts w:cs="Times New Roman"/>
      </w:rPr>
    </w:lvl>
    <w:lvl w:ilvl="7" w:tplc="04270019" w:tentative="1">
      <w:start w:val="1"/>
      <w:numFmt w:val="lowerLetter"/>
      <w:lvlText w:val="%8."/>
      <w:lvlJc w:val="left"/>
      <w:pPr>
        <w:ind w:left="6805" w:hanging="360"/>
      </w:pPr>
      <w:rPr>
        <w:rFonts w:cs="Times New Roman"/>
      </w:rPr>
    </w:lvl>
    <w:lvl w:ilvl="8" w:tplc="0427001B" w:tentative="1">
      <w:start w:val="1"/>
      <w:numFmt w:val="lowerRoman"/>
      <w:lvlText w:val="%9."/>
      <w:lvlJc w:val="right"/>
      <w:pPr>
        <w:ind w:left="7525" w:hanging="180"/>
      </w:pPr>
      <w:rPr>
        <w:rFonts w:cs="Times New Roman"/>
      </w:rPr>
    </w:lvl>
  </w:abstractNum>
  <w:abstractNum w:abstractNumId="2" w15:restartNumberingAfterBreak="0">
    <w:nsid w:val="323F4D6A"/>
    <w:multiLevelType w:val="multilevel"/>
    <w:tmpl w:val="A54CDD94"/>
    <w:lvl w:ilvl="0">
      <w:start w:val="1"/>
      <w:numFmt w:val="decimal"/>
      <w:lvlText w:val="%1."/>
      <w:lvlJc w:val="left"/>
      <w:pPr>
        <w:ind w:left="232" w:hanging="249"/>
      </w:pPr>
      <w:rPr>
        <w:rFonts w:ascii="Times New Roman" w:eastAsia="Times New Roman" w:hAnsi="Times New Roman" w:cs="Times New Roman" w:hint="default"/>
        <w:w w:val="100"/>
        <w:sz w:val="24"/>
        <w:szCs w:val="24"/>
      </w:rPr>
    </w:lvl>
    <w:lvl w:ilvl="1">
      <w:start w:val="1"/>
      <w:numFmt w:val="decimal"/>
      <w:lvlText w:val="%1.%2."/>
      <w:lvlJc w:val="left"/>
      <w:pPr>
        <w:ind w:left="1503" w:hanging="420"/>
      </w:pPr>
      <w:rPr>
        <w:rFonts w:ascii="Times New Roman" w:eastAsia="Times New Roman" w:hAnsi="Times New Roman" w:cs="Times New Roman" w:hint="default"/>
        <w:w w:val="100"/>
        <w:sz w:val="24"/>
        <w:szCs w:val="24"/>
      </w:rPr>
    </w:lvl>
    <w:lvl w:ilvl="2">
      <w:start w:val="3"/>
      <w:numFmt w:val="upperRoman"/>
      <w:lvlText w:val="%3"/>
      <w:lvlJc w:val="left"/>
      <w:pPr>
        <w:ind w:left="4688" w:hanging="341"/>
      </w:pPr>
      <w:rPr>
        <w:rFonts w:ascii="Times New Roman" w:eastAsia="Times New Roman" w:hAnsi="Times New Roman" w:cs="Times New Roman" w:hint="default"/>
        <w:b/>
        <w:bCs/>
        <w:w w:val="100"/>
        <w:sz w:val="24"/>
        <w:szCs w:val="24"/>
      </w:rPr>
    </w:lvl>
    <w:lvl w:ilvl="3">
      <w:numFmt w:val="bullet"/>
      <w:lvlText w:val="•"/>
      <w:lvlJc w:val="left"/>
      <w:pPr>
        <w:ind w:left="1620" w:hanging="341"/>
      </w:pPr>
      <w:rPr>
        <w:rFonts w:hint="default"/>
      </w:rPr>
    </w:lvl>
    <w:lvl w:ilvl="4">
      <w:numFmt w:val="bullet"/>
      <w:lvlText w:val="•"/>
      <w:lvlJc w:val="left"/>
      <w:pPr>
        <w:ind w:left="3320" w:hanging="341"/>
      </w:pPr>
      <w:rPr>
        <w:rFonts w:hint="default"/>
      </w:rPr>
    </w:lvl>
    <w:lvl w:ilvl="5">
      <w:numFmt w:val="bullet"/>
      <w:lvlText w:val="•"/>
      <w:lvlJc w:val="left"/>
      <w:pPr>
        <w:ind w:left="4680" w:hanging="341"/>
      </w:pPr>
      <w:rPr>
        <w:rFonts w:hint="default"/>
      </w:rPr>
    </w:lvl>
    <w:lvl w:ilvl="6">
      <w:numFmt w:val="bullet"/>
      <w:lvlText w:val="•"/>
      <w:lvlJc w:val="left"/>
      <w:pPr>
        <w:ind w:left="5771" w:hanging="341"/>
      </w:pPr>
      <w:rPr>
        <w:rFonts w:hint="default"/>
      </w:rPr>
    </w:lvl>
    <w:lvl w:ilvl="7">
      <w:numFmt w:val="bullet"/>
      <w:lvlText w:val="•"/>
      <w:lvlJc w:val="left"/>
      <w:pPr>
        <w:ind w:left="6863" w:hanging="341"/>
      </w:pPr>
      <w:rPr>
        <w:rFonts w:hint="default"/>
      </w:rPr>
    </w:lvl>
    <w:lvl w:ilvl="8">
      <w:numFmt w:val="bullet"/>
      <w:lvlText w:val="•"/>
      <w:lvlJc w:val="left"/>
      <w:pPr>
        <w:ind w:left="7955" w:hanging="341"/>
      </w:pPr>
      <w:rPr>
        <w:rFonts w:hint="default"/>
      </w:rPr>
    </w:lvl>
  </w:abstractNum>
  <w:abstractNum w:abstractNumId="3" w15:restartNumberingAfterBreak="0">
    <w:nsid w:val="35D84D19"/>
    <w:multiLevelType w:val="hybridMultilevel"/>
    <w:tmpl w:val="46300134"/>
    <w:lvl w:ilvl="0" w:tplc="5BF64CDE">
      <w:start w:val="20"/>
      <w:numFmt w:val="decimal"/>
      <w:lvlText w:val="%1."/>
      <w:lvlJc w:val="left"/>
      <w:pPr>
        <w:ind w:left="1443" w:hanging="360"/>
      </w:pPr>
      <w:rPr>
        <w:rFonts w:cs="Times New Roman" w:hint="default"/>
      </w:rPr>
    </w:lvl>
    <w:lvl w:ilvl="1" w:tplc="04270019" w:tentative="1">
      <w:start w:val="1"/>
      <w:numFmt w:val="lowerLetter"/>
      <w:lvlText w:val="%2."/>
      <w:lvlJc w:val="left"/>
      <w:pPr>
        <w:ind w:left="2163" w:hanging="360"/>
      </w:pPr>
      <w:rPr>
        <w:rFonts w:cs="Times New Roman"/>
      </w:rPr>
    </w:lvl>
    <w:lvl w:ilvl="2" w:tplc="0427001B" w:tentative="1">
      <w:start w:val="1"/>
      <w:numFmt w:val="lowerRoman"/>
      <w:lvlText w:val="%3."/>
      <w:lvlJc w:val="right"/>
      <w:pPr>
        <w:ind w:left="2883" w:hanging="180"/>
      </w:pPr>
      <w:rPr>
        <w:rFonts w:cs="Times New Roman"/>
      </w:rPr>
    </w:lvl>
    <w:lvl w:ilvl="3" w:tplc="0427000F" w:tentative="1">
      <w:start w:val="1"/>
      <w:numFmt w:val="decimal"/>
      <w:lvlText w:val="%4."/>
      <w:lvlJc w:val="left"/>
      <w:pPr>
        <w:ind w:left="3603" w:hanging="360"/>
      </w:pPr>
      <w:rPr>
        <w:rFonts w:cs="Times New Roman"/>
      </w:rPr>
    </w:lvl>
    <w:lvl w:ilvl="4" w:tplc="04270019" w:tentative="1">
      <w:start w:val="1"/>
      <w:numFmt w:val="lowerLetter"/>
      <w:lvlText w:val="%5."/>
      <w:lvlJc w:val="left"/>
      <w:pPr>
        <w:ind w:left="4323" w:hanging="360"/>
      </w:pPr>
      <w:rPr>
        <w:rFonts w:cs="Times New Roman"/>
      </w:rPr>
    </w:lvl>
    <w:lvl w:ilvl="5" w:tplc="0427001B" w:tentative="1">
      <w:start w:val="1"/>
      <w:numFmt w:val="lowerRoman"/>
      <w:lvlText w:val="%6."/>
      <w:lvlJc w:val="right"/>
      <w:pPr>
        <w:ind w:left="5043" w:hanging="180"/>
      </w:pPr>
      <w:rPr>
        <w:rFonts w:cs="Times New Roman"/>
      </w:rPr>
    </w:lvl>
    <w:lvl w:ilvl="6" w:tplc="0427000F" w:tentative="1">
      <w:start w:val="1"/>
      <w:numFmt w:val="decimal"/>
      <w:lvlText w:val="%7."/>
      <w:lvlJc w:val="left"/>
      <w:pPr>
        <w:ind w:left="5763" w:hanging="360"/>
      </w:pPr>
      <w:rPr>
        <w:rFonts w:cs="Times New Roman"/>
      </w:rPr>
    </w:lvl>
    <w:lvl w:ilvl="7" w:tplc="04270019" w:tentative="1">
      <w:start w:val="1"/>
      <w:numFmt w:val="lowerLetter"/>
      <w:lvlText w:val="%8."/>
      <w:lvlJc w:val="left"/>
      <w:pPr>
        <w:ind w:left="6483" w:hanging="360"/>
      </w:pPr>
      <w:rPr>
        <w:rFonts w:cs="Times New Roman"/>
      </w:rPr>
    </w:lvl>
    <w:lvl w:ilvl="8" w:tplc="0427001B" w:tentative="1">
      <w:start w:val="1"/>
      <w:numFmt w:val="lowerRoman"/>
      <w:lvlText w:val="%9."/>
      <w:lvlJc w:val="right"/>
      <w:pPr>
        <w:ind w:left="7203" w:hanging="180"/>
      </w:pPr>
      <w:rPr>
        <w:rFonts w:cs="Times New Roman"/>
      </w:rPr>
    </w:lvl>
  </w:abstractNum>
  <w:abstractNum w:abstractNumId="4" w15:restartNumberingAfterBreak="0">
    <w:nsid w:val="44D7272B"/>
    <w:multiLevelType w:val="hybridMultilevel"/>
    <w:tmpl w:val="9920DC72"/>
    <w:lvl w:ilvl="0" w:tplc="0427000F">
      <w:start w:val="2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49BD1F54"/>
    <w:multiLevelType w:val="hybridMultilevel"/>
    <w:tmpl w:val="CDD63A26"/>
    <w:lvl w:ilvl="0" w:tplc="0427000F">
      <w:start w:val="2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4B565CAC"/>
    <w:multiLevelType w:val="hybridMultilevel"/>
    <w:tmpl w:val="33104302"/>
    <w:lvl w:ilvl="0" w:tplc="5EAA2BEA">
      <w:start w:val="26"/>
      <w:numFmt w:val="decimal"/>
      <w:lvlText w:val="%1."/>
      <w:lvlJc w:val="left"/>
      <w:pPr>
        <w:ind w:left="1353" w:hanging="36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7" w15:restartNumberingAfterBreak="0">
    <w:nsid w:val="4E537E88"/>
    <w:multiLevelType w:val="hybridMultilevel"/>
    <w:tmpl w:val="FE5CCC6E"/>
    <w:lvl w:ilvl="0" w:tplc="99C49526">
      <w:start w:val="30"/>
      <w:numFmt w:val="decimal"/>
      <w:lvlText w:val="%1."/>
      <w:lvlJc w:val="left"/>
      <w:pPr>
        <w:ind w:left="1443" w:hanging="360"/>
      </w:pPr>
      <w:rPr>
        <w:rFonts w:cs="Times New Roman" w:hint="default"/>
      </w:rPr>
    </w:lvl>
    <w:lvl w:ilvl="1" w:tplc="04270019" w:tentative="1">
      <w:start w:val="1"/>
      <w:numFmt w:val="lowerLetter"/>
      <w:lvlText w:val="%2."/>
      <w:lvlJc w:val="left"/>
      <w:pPr>
        <w:ind w:left="2163" w:hanging="360"/>
      </w:pPr>
      <w:rPr>
        <w:rFonts w:cs="Times New Roman"/>
      </w:rPr>
    </w:lvl>
    <w:lvl w:ilvl="2" w:tplc="0427001B" w:tentative="1">
      <w:start w:val="1"/>
      <w:numFmt w:val="lowerRoman"/>
      <w:lvlText w:val="%3."/>
      <w:lvlJc w:val="right"/>
      <w:pPr>
        <w:ind w:left="2883" w:hanging="180"/>
      </w:pPr>
      <w:rPr>
        <w:rFonts w:cs="Times New Roman"/>
      </w:rPr>
    </w:lvl>
    <w:lvl w:ilvl="3" w:tplc="0427000F" w:tentative="1">
      <w:start w:val="1"/>
      <w:numFmt w:val="decimal"/>
      <w:lvlText w:val="%4."/>
      <w:lvlJc w:val="left"/>
      <w:pPr>
        <w:ind w:left="3603" w:hanging="360"/>
      </w:pPr>
      <w:rPr>
        <w:rFonts w:cs="Times New Roman"/>
      </w:rPr>
    </w:lvl>
    <w:lvl w:ilvl="4" w:tplc="04270019" w:tentative="1">
      <w:start w:val="1"/>
      <w:numFmt w:val="lowerLetter"/>
      <w:lvlText w:val="%5."/>
      <w:lvlJc w:val="left"/>
      <w:pPr>
        <w:ind w:left="4323" w:hanging="360"/>
      </w:pPr>
      <w:rPr>
        <w:rFonts w:cs="Times New Roman"/>
      </w:rPr>
    </w:lvl>
    <w:lvl w:ilvl="5" w:tplc="0427001B" w:tentative="1">
      <w:start w:val="1"/>
      <w:numFmt w:val="lowerRoman"/>
      <w:lvlText w:val="%6."/>
      <w:lvlJc w:val="right"/>
      <w:pPr>
        <w:ind w:left="5043" w:hanging="180"/>
      </w:pPr>
      <w:rPr>
        <w:rFonts w:cs="Times New Roman"/>
      </w:rPr>
    </w:lvl>
    <w:lvl w:ilvl="6" w:tplc="0427000F" w:tentative="1">
      <w:start w:val="1"/>
      <w:numFmt w:val="decimal"/>
      <w:lvlText w:val="%7."/>
      <w:lvlJc w:val="left"/>
      <w:pPr>
        <w:ind w:left="5763" w:hanging="360"/>
      </w:pPr>
      <w:rPr>
        <w:rFonts w:cs="Times New Roman"/>
      </w:rPr>
    </w:lvl>
    <w:lvl w:ilvl="7" w:tplc="04270019" w:tentative="1">
      <w:start w:val="1"/>
      <w:numFmt w:val="lowerLetter"/>
      <w:lvlText w:val="%8."/>
      <w:lvlJc w:val="left"/>
      <w:pPr>
        <w:ind w:left="6483" w:hanging="360"/>
      </w:pPr>
      <w:rPr>
        <w:rFonts w:cs="Times New Roman"/>
      </w:rPr>
    </w:lvl>
    <w:lvl w:ilvl="8" w:tplc="0427001B" w:tentative="1">
      <w:start w:val="1"/>
      <w:numFmt w:val="lowerRoman"/>
      <w:lvlText w:val="%9."/>
      <w:lvlJc w:val="right"/>
      <w:pPr>
        <w:ind w:left="7203" w:hanging="180"/>
      </w:pPr>
      <w:rPr>
        <w:rFonts w:cs="Times New Roman"/>
      </w:rPr>
    </w:lvl>
  </w:abstractNum>
  <w:abstractNum w:abstractNumId="8" w15:restartNumberingAfterBreak="0">
    <w:nsid w:val="5DDA33B7"/>
    <w:multiLevelType w:val="hybridMultilevel"/>
    <w:tmpl w:val="4B2E9D40"/>
    <w:lvl w:ilvl="0" w:tplc="0427000F">
      <w:start w:val="20"/>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67FF6321"/>
    <w:multiLevelType w:val="hybridMultilevel"/>
    <w:tmpl w:val="28EE7660"/>
    <w:lvl w:ilvl="0" w:tplc="0427000F">
      <w:start w:val="29"/>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6D9252B5"/>
    <w:multiLevelType w:val="hybridMultilevel"/>
    <w:tmpl w:val="4A643FAC"/>
    <w:lvl w:ilvl="0" w:tplc="0427000F">
      <w:start w:val="2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7820285E"/>
    <w:multiLevelType w:val="hybridMultilevel"/>
    <w:tmpl w:val="0B6A250E"/>
    <w:lvl w:ilvl="0" w:tplc="0427000F">
      <w:start w:val="2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7E2C396A"/>
    <w:multiLevelType w:val="hybridMultilevel"/>
    <w:tmpl w:val="88C69AD8"/>
    <w:lvl w:ilvl="0" w:tplc="686EB9CE">
      <w:start w:val="20"/>
      <w:numFmt w:val="decimal"/>
      <w:lvlText w:val="%1."/>
      <w:lvlJc w:val="left"/>
      <w:pPr>
        <w:ind w:left="1443" w:hanging="360"/>
      </w:pPr>
      <w:rPr>
        <w:rFonts w:cs="Times New Roman" w:hint="default"/>
      </w:rPr>
    </w:lvl>
    <w:lvl w:ilvl="1" w:tplc="04270019" w:tentative="1">
      <w:start w:val="1"/>
      <w:numFmt w:val="lowerLetter"/>
      <w:lvlText w:val="%2."/>
      <w:lvlJc w:val="left"/>
      <w:pPr>
        <w:ind w:left="2163" w:hanging="360"/>
      </w:pPr>
      <w:rPr>
        <w:rFonts w:cs="Times New Roman"/>
      </w:rPr>
    </w:lvl>
    <w:lvl w:ilvl="2" w:tplc="0427001B" w:tentative="1">
      <w:start w:val="1"/>
      <w:numFmt w:val="lowerRoman"/>
      <w:lvlText w:val="%3."/>
      <w:lvlJc w:val="right"/>
      <w:pPr>
        <w:ind w:left="2883" w:hanging="180"/>
      </w:pPr>
      <w:rPr>
        <w:rFonts w:cs="Times New Roman"/>
      </w:rPr>
    </w:lvl>
    <w:lvl w:ilvl="3" w:tplc="0427000F" w:tentative="1">
      <w:start w:val="1"/>
      <w:numFmt w:val="decimal"/>
      <w:lvlText w:val="%4."/>
      <w:lvlJc w:val="left"/>
      <w:pPr>
        <w:ind w:left="3603" w:hanging="360"/>
      </w:pPr>
      <w:rPr>
        <w:rFonts w:cs="Times New Roman"/>
      </w:rPr>
    </w:lvl>
    <w:lvl w:ilvl="4" w:tplc="04270019" w:tentative="1">
      <w:start w:val="1"/>
      <w:numFmt w:val="lowerLetter"/>
      <w:lvlText w:val="%5."/>
      <w:lvlJc w:val="left"/>
      <w:pPr>
        <w:ind w:left="4323" w:hanging="360"/>
      </w:pPr>
      <w:rPr>
        <w:rFonts w:cs="Times New Roman"/>
      </w:rPr>
    </w:lvl>
    <w:lvl w:ilvl="5" w:tplc="0427001B" w:tentative="1">
      <w:start w:val="1"/>
      <w:numFmt w:val="lowerRoman"/>
      <w:lvlText w:val="%6."/>
      <w:lvlJc w:val="right"/>
      <w:pPr>
        <w:ind w:left="5043" w:hanging="180"/>
      </w:pPr>
      <w:rPr>
        <w:rFonts w:cs="Times New Roman"/>
      </w:rPr>
    </w:lvl>
    <w:lvl w:ilvl="6" w:tplc="0427000F" w:tentative="1">
      <w:start w:val="1"/>
      <w:numFmt w:val="decimal"/>
      <w:lvlText w:val="%7."/>
      <w:lvlJc w:val="left"/>
      <w:pPr>
        <w:ind w:left="5763" w:hanging="360"/>
      </w:pPr>
      <w:rPr>
        <w:rFonts w:cs="Times New Roman"/>
      </w:rPr>
    </w:lvl>
    <w:lvl w:ilvl="7" w:tplc="04270019" w:tentative="1">
      <w:start w:val="1"/>
      <w:numFmt w:val="lowerLetter"/>
      <w:lvlText w:val="%8."/>
      <w:lvlJc w:val="left"/>
      <w:pPr>
        <w:ind w:left="6483" w:hanging="360"/>
      </w:pPr>
      <w:rPr>
        <w:rFonts w:cs="Times New Roman"/>
      </w:rPr>
    </w:lvl>
    <w:lvl w:ilvl="8" w:tplc="0427001B" w:tentative="1">
      <w:start w:val="1"/>
      <w:numFmt w:val="lowerRoman"/>
      <w:lvlText w:val="%9."/>
      <w:lvlJc w:val="right"/>
      <w:pPr>
        <w:ind w:left="7203" w:hanging="180"/>
      </w:pPr>
      <w:rPr>
        <w:rFonts w:cs="Times New Roman"/>
      </w:rPr>
    </w:lvl>
  </w:abstractNum>
  <w:num w:numId="1" w16cid:durableId="975526596">
    <w:abstractNumId w:val="2"/>
  </w:num>
  <w:num w:numId="2" w16cid:durableId="888345900">
    <w:abstractNumId w:val="6"/>
  </w:num>
  <w:num w:numId="3" w16cid:durableId="2045976307">
    <w:abstractNumId w:val="1"/>
  </w:num>
  <w:num w:numId="4" w16cid:durableId="379087405">
    <w:abstractNumId w:val="7"/>
  </w:num>
  <w:num w:numId="5" w16cid:durableId="646201488">
    <w:abstractNumId w:val="11"/>
  </w:num>
  <w:num w:numId="6" w16cid:durableId="445850377">
    <w:abstractNumId w:val="0"/>
  </w:num>
  <w:num w:numId="7" w16cid:durableId="1094206409">
    <w:abstractNumId w:val="9"/>
  </w:num>
  <w:num w:numId="8" w16cid:durableId="1658919416">
    <w:abstractNumId w:val="3"/>
  </w:num>
  <w:num w:numId="9" w16cid:durableId="916094692">
    <w:abstractNumId w:val="12"/>
  </w:num>
  <w:num w:numId="10" w16cid:durableId="1790859855">
    <w:abstractNumId w:val="8"/>
  </w:num>
  <w:num w:numId="11" w16cid:durableId="807865126">
    <w:abstractNumId w:val="5"/>
  </w:num>
  <w:num w:numId="12" w16cid:durableId="1625194125">
    <w:abstractNumId w:val="4"/>
  </w:num>
  <w:num w:numId="13" w16cid:durableId="373702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E6"/>
    <w:rsid w:val="00007272"/>
    <w:rsid w:val="000928AE"/>
    <w:rsid w:val="00157656"/>
    <w:rsid w:val="001D42A1"/>
    <w:rsid w:val="001F1D8B"/>
    <w:rsid w:val="00210AF1"/>
    <w:rsid w:val="00270D0C"/>
    <w:rsid w:val="00293DA4"/>
    <w:rsid w:val="002F21D4"/>
    <w:rsid w:val="003101E4"/>
    <w:rsid w:val="00374788"/>
    <w:rsid w:val="003933E6"/>
    <w:rsid w:val="003D2D83"/>
    <w:rsid w:val="003E1013"/>
    <w:rsid w:val="004046BE"/>
    <w:rsid w:val="0040557D"/>
    <w:rsid w:val="00421FCB"/>
    <w:rsid w:val="00457229"/>
    <w:rsid w:val="00464620"/>
    <w:rsid w:val="004701AD"/>
    <w:rsid w:val="004B761E"/>
    <w:rsid w:val="005403CB"/>
    <w:rsid w:val="00651FCC"/>
    <w:rsid w:val="006F6446"/>
    <w:rsid w:val="00706831"/>
    <w:rsid w:val="00733882"/>
    <w:rsid w:val="0075537C"/>
    <w:rsid w:val="0077628C"/>
    <w:rsid w:val="00791C0F"/>
    <w:rsid w:val="007B47BD"/>
    <w:rsid w:val="00895731"/>
    <w:rsid w:val="008D239B"/>
    <w:rsid w:val="008D4DF2"/>
    <w:rsid w:val="009017C7"/>
    <w:rsid w:val="00970AAA"/>
    <w:rsid w:val="00971EF5"/>
    <w:rsid w:val="009F1E68"/>
    <w:rsid w:val="00A061BD"/>
    <w:rsid w:val="00A6465B"/>
    <w:rsid w:val="00AA2D6E"/>
    <w:rsid w:val="00AD152E"/>
    <w:rsid w:val="00B02E15"/>
    <w:rsid w:val="00B70250"/>
    <w:rsid w:val="00C008F7"/>
    <w:rsid w:val="00C04122"/>
    <w:rsid w:val="00C112CC"/>
    <w:rsid w:val="00C57F69"/>
    <w:rsid w:val="00C735CC"/>
    <w:rsid w:val="00CA2127"/>
    <w:rsid w:val="00CB5127"/>
    <w:rsid w:val="00D40421"/>
    <w:rsid w:val="00DA43DA"/>
    <w:rsid w:val="00DB19A4"/>
    <w:rsid w:val="00F931F6"/>
    <w:rsid w:val="00FA53B8"/>
    <w:rsid w:val="00FB7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CC037"/>
  <w15:docId w15:val="{DEE51680-63E1-4806-98AE-92E40EF5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1FCC"/>
    <w:pPr>
      <w:widowControl w:val="0"/>
      <w:autoSpaceDE w:val="0"/>
      <w:autoSpaceDN w:val="0"/>
    </w:pPr>
    <w:rPr>
      <w:rFonts w:ascii="Times New Roman" w:eastAsia="Times New Roman" w:hAnsi="Times New Roman"/>
      <w:lang w:eastAsia="en-US"/>
    </w:rPr>
  </w:style>
  <w:style w:type="paragraph" w:styleId="Antrat1">
    <w:name w:val="heading 1"/>
    <w:basedOn w:val="prastasis"/>
    <w:link w:val="Antrat1Diagrama"/>
    <w:uiPriority w:val="99"/>
    <w:qFormat/>
    <w:rsid w:val="00651FCC"/>
    <w:pPr>
      <w:ind w:left="331" w:right="364"/>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1FCC"/>
    <w:rPr>
      <w:rFonts w:ascii="Times New Roman" w:hAnsi="Times New Roman" w:cs="Times New Roman"/>
      <w:b/>
      <w:bCs/>
      <w:sz w:val="24"/>
      <w:szCs w:val="24"/>
    </w:rPr>
  </w:style>
  <w:style w:type="paragraph" w:styleId="Pagrindinistekstas">
    <w:name w:val="Body Text"/>
    <w:basedOn w:val="prastasis"/>
    <w:link w:val="PagrindinistekstasDiagrama"/>
    <w:uiPriority w:val="99"/>
    <w:rsid w:val="00651FCC"/>
    <w:pPr>
      <w:ind w:left="232" w:firstLine="851"/>
      <w:jc w:val="both"/>
    </w:pPr>
    <w:rPr>
      <w:sz w:val="24"/>
      <w:szCs w:val="24"/>
    </w:rPr>
  </w:style>
  <w:style w:type="character" w:customStyle="1" w:styleId="PagrindinistekstasDiagrama">
    <w:name w:val="Pagrindinis tekstas Diagrama"/>
    <w:basedOn w:val="Numatytasispastraiposriftas"/>
    <w:link w:val="Pagrindinistekstas"/>
    <w:uiPriority w:val="99"/>
    <w:locked/>
    <w:rsid w:val="00651FCC"/>
    <w:rPr>
      <w:rFonts w:ascii="Times New Roman" w:hAnsi="Times New Roman" w:cs="Times New Roman"/>
      <w:sz w:val="24"/>
      <w:szCs w:val="24"/>
    </w:rPr>
  </w:style>
  <w:style w:type="paragraph" w:styleId="Sraopastraipa">
    <w:name w:val="List Paragraph"/>
    <w:basedOn w:val="prastasis"/>
    <w:uiPriority w:val="99"/>
    <w:qFormat/>
    <w:rsid w:val="00651FCC"/>
    <w:pPr>
      <w:ind w:left="232" w:right="266" w:firstLine="851"/>
      <w:jc w:val="both"/>
    </w:pPr>
  </w:style>
  <w:style w:type="paragraph" w:styleId="Antrats">
    <w:name w:val="header"/>
    <w:basedOn w:val="prastasis"/>
    <w:link w:val="AntratsDiagrama"/>
    <w:uiPriority w:val="99"/>
    <w:unhideWhenUsed/>
    <w:rsid w:val="004046BE"/>
    <w:pPr>
      <w:tabs>
        <w:tab w:val="center" w:pos="4680"/>
        <w:tab w:val="right" w:pos="9360"/>
      </w:tabs>
    </w:pPr>
  </w:style>
  <w:style w:type="character" w:customStyle="1" w:styleId="AntratsDiagrama">
    <w:name w:val="Antraštės Diagrama"/>
    <w:basedOn w:val="Numatytasispastraiposriftas"/>
    <w:link w:val="Antrats"/>
    <w:uiPriority w:val="99"/>
    <w:rsid w:val="004046BE"/>
    <w:rPr>
      <w:rFonts w:ascii="Times New Roman" w:eastAsia="Times New Roman" w:hAnsi="Times New Roman"/>
      <w:lang w:eastAsia="en-US"/>
    </w:rPr>
  </w:style>
  <w:style w:type="paragraph" w:styleId="Porat">
    <w:name w:val="footer"/>
    <w:basedOn w:val="prastasis"/>
    <w:link w:val="PoratDiagrama"/>
    <w:uiPriority w:val="99"/>
    <w:unhideWhenUsed/>
    <w:rsid w:val="004046BE"/>
    <w:pPr>
      <w:tabs>
        <w:tab w:val="center" w:pos="4680"/>
        <w:tab w:val="right" w:pos="9360"/>
      </w:tabs>
    </w:pPr>
  </w:style>
  <w:style w:type="character" w:customStyle="1" w:styleId="PoratDiagrama">
    <w:name w:val="Poraštė Diagrama"/>
    <w:basedOn w:val="Numatytasispastraiposriftas"/>
    <w:link w:val="Porat"/>
    <w:uiPriority w:val="99"/>
    <w:rsid w:val="004046BE"/>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1730</Words>
  <Characters>9865</Characters>
  <Application>Microsoft Office Word</Application>
  <DocSecurity>0</DocSecurity>
  <Lines>82</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cp:lastModifiedBy>
  <cp:revision>12</cp:revision>
  <cp:lastPrinted>2023-09-11T10:06:00Z</cp:lastPrinted>
  <dcterms:created xsi:type="dcterms:W3CDTF">2023-06-29T09:09:00Z</dcterms:created>
  <dcterms:modified xsi:type="dcterms:W3CDTF">2023-09-11T10:33:00Z</dcterms:modified>
</cp:coreProperties>
</file>