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1DA8" w14:textId="77777777" w:rsidR="00EB2530" w:rsidRPr="00EB2530" w:rsidRDefault="00EB2530" w:rsidP="00D728D4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B2530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476979D7" w14:textId="77777777" w:rsidR="00EB2530" w:rsidRPr="00EB2530" w:rsidRDefault="00EB2530" w:rsidP="00D728D4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B2530">
        <w:rPr>
          <w:rFonts w:ascii="Times New Roman" w:eastAsia="Calibri" w:hAnsi="Times New Roman" w:cs="Times New Roman"/>
          <w:sz w:val="24"/>
          <w:szCs w:val="24"/>
        </w:rPr>
        <w:t>Jonavos Jeronimo Ralio gimnazijos</w:t>
      </w:r>
    </w:p>
    <w:p w14:paraId="347415B5" w14:textId="4E2034FE" w:rsidR="00EB2530" w:rsidRDefault="00EB2530" w:rsidP="00D728D4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EB2530">
        <w:rPr>
          <w:rFonts w:ascii="Times New Roman" w:eastAsia="Calibri" w:hAnsi="Times New Roman" w:cs="Times New Roman"/>
          <w:sz w:val="24"/>
          <w:szCs w:val="24"/>
        </w:rPr>
        <w:t xml:space="preserve">direktoriaus 2023 m. sausio   d. </w:t>
      </w:r>
    </w:p>
    <w:p w14:paraId="449DCEA3" w14:textId="2CD6E791" w:rsidR="00EB2530" w:rsidRPr="00EB2530" w:rsidRDefault="00EB2530" w:rsidP="00D728D4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įsakymu Nr. V1-</w:t>
      </w:r>
    </w:p>
    <w:p w14:paraId="26446CBD" w14:textId="3451B7E3" w:rsidR="00EB2530" w:rsidRPr="00EB2530" w:rsidRDefault="00EB2530" w:rsidP="00EB2530">
      <w:pPr>
        <w:spacing w:after="0" w:line="240" w:lineRule="auto"/>
        <w:ind w:left="-851" w:firstLine="107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5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60EC7BCB" w14:textId="77777777" w:rsidR="005D7E00" w:rsidRDefault="005D7E00" w:rsidP="00EB2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F1478" w14:textId="3E085688" w:rsidR="00A42383" w:rsidRPr="0067385A" w:rsidRDefault="0067385A" w:rsidP="00EB2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85A">
        <w:rPr>
          <w:rFonts w:ascii="Times New Roman" w:hAnsi="Times New Roman" w:cs="Times New Roman"/>
          <w:b/>
          <w:sz w:val="24"/>
          <w:szCs w:val="24"/>
        </w:rPr>
        <w:t xml:space="preserve">JONAVOS JERONIMO RALIO GIMNAZIJOS </w:t>
      </w:r>
    </w:p>
    <w:p w14:paraId="6F43C88E" w14:textId="0C260E2B" w:rsidR="00993A6E" w:rsidRDefault="009A46A9" w:rsidP="00EB2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D49">
        <w:rPr>
          <w:rFonts w:ascii="Times New Roman" w:hAnsi="Times New Roman" w:cs="Times New Roman"/>
          <w:b/>
          <w:sz w:val="24"/>
          <w:szCs w:val="24"/>
        </w:rPr>
        <w:t>MOK</w:t>
      </w:r>
      <w:r w:rsidR="009854FB">
        <w:rPr>
          <w:rFonts w:ascii="Times New Roman" w:hAnsi="Times New Roman" w:cs="Times New Roman"/>
          <w:b/>
          <w:sz w:val="24"/>
          <w:szCs w:val="24"/>
        </w:rPr>
        <w:t>INIŲ</w:t>
      </w:r>
      <w:r w:rsidRPr="00B31D49">
        <w:rPr>
          <w:rFonts w:ascii="Times New Roman" w:hAnsi="Times New Roman" w:cs="Times New Roman"/>
          <w:b/>
          <w:sz w:val="24"/>
          <w:szCs w:val="24"/>
        </w:rPr>
        <w:t xml:space="preserve"> PREMIJ</w:t>
      </w:r>
      <w:r w:rsidR="0067385A">
        <w:rPr>
          <w:rFonts w:ascii="Times New Roman" w:hAnsi="Times New Roman" w:cs="Times New Roman"/>
          <w:b/>
          <w:sz w:val="24"/>
          <w:szCs w:val="24"/>
        </w:rPr>
        <w:t>Ų</w:t>
      </w:r>
      <w:r w:rsidRPr="00B31D49">
        <w:rPr>
          <w:rFonts w:ascii="Times New Roman" w:hAnsi="Times New Roman" w:cs="Times New Roman"/>
          <w:b/>
          <w:sz w:val="24"/>
          <w:szCs w:val="24"/>
        </w:rPr>
        <w:t xml:space="preserve"> SKYRIMO NUOSTATAI</w:t>
      </w:r>
    </w:p>
    <w:p w14:paraId="5AE3F863" w14:textId="77777777" w:rsidR="00EB2530" w:rsidRPr="0067385A" w:rsidRDefault="00EB2530" w:rsidP="00EB2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D5692" w14:textId="77777777" w:rsidR="00B35BC2" w:rsidRPr="00B35BC2" w:rsidRDefault="00B35BC2" w:rsidP="00B35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BC2"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1671D245" w14:textId="6D066B2B" w:rsidR="00B31D49" w:rsidRPr="00B35BC2" w:rsidRDefault="00B35BC2" w:rsidP="00B35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BC2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2A4A3254" w14:textId="77777777" w:rsidR="00B35BC2" w:rsidRPr="00B35BC2" w:rsidRDefault="00B35BC2" w:rsidP="00B35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EB4E5" w14:textId="30A9F4F5" w:rsidR="003A7EAE" w:rsidRPr="00126BC6" w:rsidRDefault="003A7EAE" w:rsidP="00955B06">
      <w:pPr>
        <w:pStyle w:val="Sraopastraipa"/>
        <w:numPr>
          <w:ilvl w:val="0"/>
          <w:numId w:val="9"/>
        </w:numPr>
        <w:tabs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BC6">
        <w:rPr>
          <w:rFonts w:ascii="Times New Roman" w:hAnsi="Times New Roman" w:cs="Times New Roman"/>
          <w:bCs/>
          <w:sz w:val="24"/>
          <w:szCs w:val="24"/>
        </w:rPr>
        <w:t>Jonavos Jeronimo Ralio gimnazijos</w:t>
      </w:r>
      <w:r w:rsidR="00FF1F72" w:rsidRPr="00126B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BC2" w:rsidRPr="00126BC6">
        <w:rPr>
          <w:rFonts w:ascii="Times New Roman" w:hAnsi="Times New Roman" w:cs="Times New Roman"/>
          <w:bCs/>
          <w:sz w:val="24"/>
          <w:szCs w:val="24"/>
        </w:rPr>
        <w:t>mok</w:t>
      </w:r>
      <w:r w:rsidR="009854FB">
        <w:rPr>
          <w:rFonts w:ascii="Times New Roman" w:hAnsi="Times New Roman" w:cs="Times New Roman"/>
          <w:bCs/>
          <w:sz w:val="24"/>
          <w:szCs w:val="24"/>
        </w:rPr>
        <w:t>inių</w:t>
      </w:r>
      <w:r w:rsidR="00B35BC2" w:rsidRPr="00126B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F72" w:rsidRPr="00126BC6">
        <w:rPr>
          <w:rFonts w:ascii="Times New Roman" w:hAnsi="Times New Roman" w:cs="Times New Roman"/>
          <w:bCs/>
          <w:sz w:val="24"/>
          <w:szCs w:val="24"/>
        </w:rPr>
        <w:t>premij</w:t>
      </w:r>
      <w:r w:rsidR="009854FB">
        <w:rPr>
          <w:rFonts w:ascii="Times New Roman" w:hAnsi="Times New Roman" w:cs="Times New Roman"/>
          <w:bCs/>
          <w:sz w:val="24"/>
          <w:szCs w:val="24"/>
        </w:rPr>
        <w:t>ų</w:t>
      </w:r>
      <w:r w:rsidR="00FF1F72" w:rsidRPr="00126BC6">
        <w:rPr>
          <w:rFonts w:ascii="Times New Roman" w:hAnsi="Times New Roman" w:cs="Times New Roman"/>
          <w:bCs/>
          <w:sz w:val="24"/>
          <w:szCs w:val="24"/>
        </w:rPr>
        <w:t xml:space="preserve"> skyrimo nuostatai </w:t>
      </w:r>
      <w:r w:rsidRPr="00126BC6">
        <w:rPr>
          <w:rFonts w:ascii="Times New Roman" w:hAnsi="Times New Roman" w:cs="Times New Roman"/>
          <w:bCs/>
          <w:sz w:val="24"/>
          <w:szCs w:val="24"/>
        </w:rPr>
        <w:t xml:space="preserve">reglamentuoja premijų skyrimo </w:t>
      </w:r>
      <w:r w:rsidR="00B35BC2" w:rsidRPr="00126BC6">
        <w:rPr>
          <w:rFonts w:ascii="Times New Roman" w:hAnsi="Times New Roman" w:cs="Times New Roman"/>
          <w:bCs/>
          <w:sz w:val="24"/>
          <w:szCs w:val="24"/>
        </w:rPr>
        <w:t>mok</w:t>
      </w:r>
      <w:r w:rsidR="00BE5307">
        <w:rPr>
          <w:rFonts w:ascii="Times New Roman" w:hAnsi="Times New Roman" w:cs="Times New Roman"/>
          <w:bCs/>
          <w:sz w:val="24"/>
          <w:szCs w:val="24"/>
        </w:rPr>
        <w:t>iniams</w:t>
      </w:r>
      <w:r w:rsidRPr="00126B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F72" w:rsidRPr="00126BC6">
        <w:rPr>
          <w:rFonts w:ascii="Times New Roman" w:hAnsi="Times New Roman" w:cs="Times New Roman"/>
          <w:bCs/>
          <w:sz w:val="24"/>
          <w:szCs w:val="24"/>
        </w:rPr>
        <w:t xml:space="preserve">atrankos </w:t>
      </w:r>
      <w:r w:rsidRPr="00126BC6">
        <w:rPr>
          <w:rFonts w:ascii="Times New Roman" w:hAnsi="Times New Roman" w:cs="Times New Roman"/>
          <w:bCs/>
          <w:sz w:val="24"/>
          <w:szCs w:val="24"/>
        </w:rPr>
        <w:t>kriterijus, dydžius ir tvarką.</w:t>
      </w:r>
    </w:p>
    <w:p w14:paraId="0594E8CC" w14:textId="7A691948" w:rsidR="00EB4BA6" w:rsidRPr="00126BC6" w:rsidRDefault="0067385A" w:rsidP="00955B06">
      <w:pPr>
        <w:pStyle w:val="Sraopastraipa"/>
        <w:numPr>
          <w:ilvl w:val="0"/>
          <w:numId w:val="9"/>
        </w:numPr>
        <w:tabs>
          <w:tab w:val="left" w:pos="851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BC6">
        <w:rPr>
          <w:rFonts w:ascii="Times New Roman" w:hAnsi="Times New Roman" w:cs="Times New Roman"/>
          <w:sz w:val="24"/>
          <w:szCs w:val="24"/>
        </w:rPr>
        <w:t xml:space="preserve">Premijų skyrimo tikslas skatinti gimnazijos </w:t>
      </w:r>
      <w:r w:rsidR="009854FB">
        <w:rPr>
          <w:rFonts w:ascii="Times New Roman" w:hAnsi="Times New Roman" w:cs="Times New Roman"/>
          <w:sz w:val="24"/>
          <w:szCs w:val="24"/>
        </w:rPr>
        <w:t>mok</w:t>
      </w:r>
      <w:r w:rsidR="00BE5307">
        <w:rPr>
          <w:rFonts w:ascii="Times New Roman" w:hAnsi="Times New Roman" w:cs="Times New Roman"/>
          <w:sz w:val="24"/>
          <w:szCs w:val="24"/>
        </w:rPr>
        <w:t>inius</w:t>
      </w:r>
      <w:r w:rsidRPr="00126BC6">
        <w:rPr>
          <w:rFonts w:ascii="Times New Roman" w:hAnsi="Times New Roman" w:cs="Times New Roman"/>
          <w:sz w:val="24"/>
          <w:szCs w:val="24"/>
        </w:rPr>
        <w:t xml:space="preserve"> siekti </w:t>
      </w:r>
      <w:r w:rsidR="00861467" w:rsidRPr="00126BC6">
        <w:rPr>
          <w:rFonts w:ascii="Times New Roman" w:hAnsi="Times New Roman" w:cs="Times New Roman"/>
          <w:sz w:val="24"/>
          <w:szCs w:val="24"/>
        </w:rPr>
        <w:t>individualios mokinio pažangos, garsinti gimnazijos vardą atstovaujant ir tampant laureatais respublikiniuose ir tarptautiniuose mokomųjų dalykų konkursuose ir olimpiadose, meno, sporto, kultūros veiklos srityse</w:t>
      </w:r>
      <w:r w:rsidR="00EB4BA6" w:rsidRPr="00126BC6">
        <w:rPr>
          <w:rFonts w:ascii="Times New Roman" w:hAnsi="Times New Roman" w:cs="Times New Roman"/>
          <w:sz w:val="24"/>
          <w:szCs w:val="24"/>
        </w:rPr>
        <w:t xml:space="preserve"> bei siekti geriausių visų mokomųjų dalykų įvertinimo. </w:t>
      </w:r>
    </w:p>
    <w:p w14:paraId="0D9D7583" w14:textId="77777777" w:rsidR="00092F26" w:rsidRDefault="00092F26" w:rsidP="00B35BC2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5B604" w14:textId="6E56A8FA" w:rsidR="00B35BC2" w:rsidRPr="00B35BC2" w:rsidRDefault="00B35BC2" w:rsidP="00092F26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BC2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68D4316E" w14:textId="700491DC" w:rsidR="00B31D49" w:rsidRPr="00B35BC2" w:rsidRDefault="00B35BC2" w:rsidP="00092F26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BC2">
        <w:rPr>
          <w:rFonts w:ascii="Times New Roman" w:hAnsi="Times New Roman" w:cs="Times New Roman"/>
          <w:b/>
          <w:sz w:val="24"/>
          <w:szCs w:val="24"/>
        </w:rPr>
        <w:t>MOK</w:t>
      </w:r>
      <w:r w:rsidR="00BE5307">
        <w:rPr>
          <w:rFonts w:ascii="Times New Roman" w:hAnsi="Times New Roman" w:cs="Times New Roman"/>
          <w:b/>
          <w:sz w:val="24"/>
          <w:szCs w:val="24"/>
        </w:rPr>
        <w:t>INIŲ</w:t>
      </w:r>
      <w:r w:rsidRPr="00B35BC2">
        <w:rPr>
          <w:rFonts w:ascii="Times New Roman" w:hAnsi="Times New Roman" w:cs="Times New Roman"/>
          <w:b/>
          <w:sz w:val="24"/>
          <w:szCs w:val="24"/>
        </w:rPr>
        <w:t xml:space="preserve"> PREMIJOS SKIRIAMOS</w:t>
      </w:r>
    </w:p>
    <w:p w14:paraId="2F79293F" w14:textId="77777777" w:rsidR="00B31D49" w:rsidRPr="00B31D49" w:rsidRDefault="00B31D49" w:rsidP="00B31D49">
      <w:pPr>
        <w:pStyle w:val="Sraopastraipa"/>
        <w:ind w:left="34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96DB6" w14:textId="6E25755C" w:rsidR="00FB1800" w:rsidRPr="00BE5307" w:rsidRDefault="00FB1800" w:rsidP="00955B06">
      <w:pPr>
        <w:pStyle w:val="Sraopastraipa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307">
        <w:rPr>
          <w:rFonts w:ascii="Times New Roman" w:hAnsi="Times New Roman" w:cs="Times New Roman"/>
          <w:sz w:val="24"/>
          <w:szCs w:val="24"/>
        </w:rPr>
        <w:t>Premijos skiriamos:</w:t>
      </w:r>
    </w:p>
    <w:p w14:paraId="290521C0" w14:textId="77777777" w:rsidR="003748A3" w:rsidRDefault="00EB4BA6" w:rsidP="00955B06">
      <w:pPr>
        <w:pStyle w:val="Sraopastraipa"/>
        <w:numPr>
          <w:ilvl w:val="1"/>
          <w:numId w:val="9"/>
        </w:numPr>
        <w:tabs>
          <w:tab w:val="left" w:pos="567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8A3">
        <w:rPr>
          <w:rFonts w:ascii="Times New Roman" w:hAnsi="Times New Roman" w:cs="Times New Roman"/>
          <w:sz w:val="24"/>
          <w:szCs w:val="24"/>
        </w:rPr>
        <w:t xml:space="preserve">Mokiniams </w:t>
      </w:r>
      <w:r w:rsidR="004371B5" w:rsidRPr="003748A3">
        <w:rPr>
          <w:rFonts w:ascii="Times New Roman" w:hAnsi="Times New Roman" w:cs="Times New Roman"/>
          <w:sz w:val="24"/>
          <w:szCs w:val="24"/>
        </w:rPr>
        <w:t>padariusiems didžiausią pažangą mokslo metų eigoje</w:t>
      </w:r>
      <w:r w:rsidR="00695801" w:rsidRPr="003748A3">
        <w:rPr>
          <w:rFonts w:ascii="Times New Roman" w:hAnsi="Times New Roman" w:cs="Times New Roman"/>
          <w:sz w:val="24"/>
          <w:szCs w:val="24"/>
        </w:rPr>
        <w:t>.</w:t>
      </w:r>
      <w:r w:rsidR="006154F0" w:rsidRPr="003748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46520" w14:textId="44263FB1" w:rsidR="004371B5" w:rsidRPr="003748A3" w:rsidRDefault="004371B5" w:rsidP="00955B06">
      <w:pPr>
        <w:pStyle w:val="Sraopastraipa"/>
        <w:tabs>
          <w:tab w:val="left" w:pos="567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8A3">
        <w:rPr>
          <w:rFonts w:ascii="Times New Roman" w:hAnsi="Times New Roman" w:cs="Times New Roman"/>
          <w:sz w:val="24"/>
          <w:szCs w:val="24"/>
        </w:rPr>
        <w:t xml:space="preserve">Mokiniai, </w:t>
      </w:r>
      <w:r w:rsidR="007140DA" w:rsidRPr="003748A3">
        <w:rPr>
          <w:rFonts w:ascii="Times New Roman" w:hAnsi="Times New Roman" w:cs="Times New Roman"/>
          <w:sz w:val="24"/>
          <w:szCs w:val="24"/>
        </w:rPr>
        <w:t xml:space="preserve">II ir IV klasėse, </w:t>
      </w:r>
      <w:r w:rsidRPr="003748A3">
        <w:rPr>
          <w:rFonts w:ascii="Times New Roman" w:hAnsi="Times New Roman" w:cs="Times New Roman"/>
          <w:sz w:val="24"/>
          <w:szCs w:val="24"/>
        </w:rPr>
        <w:t>padarę didžiausią pažangą ir geriausiai baigę mokslo metus, nustatomi taip:</w:t>
      </w:r>
      <w:r w:rsidR="003748A3" w:rsidRPr="003748A3">
        <w:rPr>
          <w:rFonts w:ascii="Times New Roman" w:hAnsi="Times New Roman" w:cs="Times New Roman"/>
          <w:sz w:val="24"/>
          <w:szCs w:val="24"/>
        </w:rPr>
        <w:t xml:space="preserve"> </w:t>
      </w:r>
      <w:r w:rsidRPr="003748A3">
        <w:rPr>
          <w:rFonts w:ascii="Times New Roman" w:hAnsi="Times New Roman" w:cs="Times New Roman"/>
          <w:sz w:val="24"/>
          <w:szCs w:val="24"/>
        </w:rPr>
        <w:t xml:space="preserve">didžiausią pažangą padariusiais mokiniais laikomi tie, kurių einamųjų metų visų ugdymo plano dalykų metinių įvertinimų vidurkis, palyginti su praėjusiais mokslo metais gimnazijoje, padidėjo daugiausiai </w:t>
      </w:r>
      <w:bookmarkStart w:id="0" w:name="_Hlk119072806"/>
      <w:r w:rsidRPr="003748A3">
        <w:rPr>
          <w:rFonts w:ascii="Times New Roman" w:hAnsi="Times New Roman" w:cs="Times New Roman"/>
          <w:sz w:val="24"/>
          <w:szCs w:val="24"/>
        </w:rPr>
        <w:t>(0,01 balo tikslumu)</w:t>
      </w:r>
      <w:bookmarkEnd w:id="0"/>
      <w:r w:rsidR="003748A3">
        <w:rPr>
          <w:rFonts w:ascii="Times New Roman" w:hAnsi="Times New Roman" w:cs="Times New Roman"/>
          <w:sz w:val="24"/>
          <w:szCs w:val="24"/>
        </w:rPr>
        <w:t>.</w:t>
      </w:r>
    </w:p>
    <w:p w14:paraId="5AA34D97" w14:textId="77777777" w:rsidR="003748A3" w:rsidRDefault="00A27595" w:rsidP="00955B06">
      <w:pPr>
        <w:pStyle w:val="Sraopastraipa"/>
        <w:tabs>
          <w:tab w:val="left" w:pos="567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9071571"/>
      <w:r>
        <w:rPr>
          <w:rFonts w:ascii="Times New Roman" w:hAnsi="Times New Roman" w:cs="Times New Roman"/>
          <w:sz w:val="24"/>
          <w:szCs w:val="24"/>
        </w:rPr>
        <w:t>Premij</w:t>
      </w:r>
      <w:r w:rsidR="004371B5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yra vienkartinė</w:t>
      </w:r>
      <w:r w:rsidR="004371B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140DA" w:rsidRPr="007140DA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4371B5" w:rsidRPr="00714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0DA" w:rsidRPr="007140D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140DA">
        <w:rPr>
          <w:rFonts w:ascii="Times New Roman" w:hAnsi="Times New Roman" w:cs="Times New Roman"/>
          <w:sz w:val="24"/>
          <w:szCs w:val="24"/>
        </w:rPr>
        <w:t>urų</w:t>
      </w:r>
      <w:r w:rsidR="00B31D49" w:rsidRPr="00B31D49">
        <w:rPr>
          <w:rFonts w:ascii="Times New Roman" w:hAnsi="Times New Roman" w:cs="Times New Roman"/>
          <w:sz w:val="24"/>
          <w:szCs w:val="24"/>
        </w:rPr>
        <w:t xml:space="preserve"> vertės</w:t>
      </w:r>
      <w:bookmarkEnd w:id="1"/>
      <w:r w:rsidR="00B31D49" w:rsidRPr="00B31D49">
        <w:rPr>
          <w:rFonts w:ascii="Times New Roman" w:hAnsi="Times New Roman" w:cs="Times New Roman"/>
          <w:sz w:val="24"/>
          <w:szCs w:val="24"/>
        </w:rPr>
        <w:t>.</w:t>
      </w:r>
    </w:p>
    <w:p w14:paraId="2D327B05" w14:textId="3BFE238F" w:rsidR="004371B5" w:rsidRPr="003748A3" w:rsidRDefault="003748A3" w:rsidP="00955B06">
      <w:pPr>
        <w:pStyle w:val="Sraopastraipa"/>
        <w:numPr>
          <w:ilvl w:val="1"/>
          <w:numId w:val="9"/>
        </w:numPr>
        <w:tabs>
          <w:tab w:val="left" w:pos="567"/>
          <w:tab w:val="left" w:pos="993"/>
        </w:tabs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1B5" w:rsidRPr="003748A3">
        <w:rPr>
          <w:rFonts w:ascii="Times New Roman" w:hAnsi="Times New Roman" w:cs="Times New Roman"/>
          <w:sz w:val="24"/>
          <w:szCs w:val="24"/>
        </w:rPr>
        <w:t>Mokiniams, už gimnazijos vardo garsinimą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C97478" w14:textId="0C89D77B" w:rsidR="004371B5" w:rsidRPr="00071AC7" w:rsidRDefault="006917CA" w:rsidP="00955B06">
      <w:pPr>
        <w:pStyle w:val="Sraopastraipa"/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AC7">
        <w:rPr>
          <w:rFonts w:ascii="Times New Roman" w:hAnsi="Times New Roman" w:cs="Times New Roman"/>
          <w:sz w:val="24"/>
          <w:szCs w:val="24"/>
        </w:rPr>
        <w:t>Gauna premiją m</w:t>
      </w:r>
      <w:r w:rsidR="004371B5" w:rsidRPr="00071AC7">
        <w:rPr>
          <w:rFonts w:ascii="Times New Roman" w:hAnsi="Times New Roman" w:cs="Times New Roman"/>
          <w:sz w:val="24"/>
          <w:szCs w:val="24"/>
        </w:rPr>
        <w:t>okiniai, kurie garsina gimnazijos vardą atstovau</w:t>
      </w:r>
      <w:r w:rsidRPr="00071AC7">
        <w:rPr>
          <w:rFonts w:ascii="Times New Roman" w:hAnsi="Times New Roman" w:cs="Times New Roman"/>
          <w:sz w:val="24"/>
          <w:szCs w:val="24"/>
        </w:rPr>
        <w:t>dami</w:t>
      </w:r>
      <w:r w:rsidR="004371B5" w:rsidRPr="00071AC7">
        <w:rPr>
          <w:rFonts w:ascii="Times New Roman" w:hAnsi="Times New Roman" w:cs="Times New Roman"/>
          <w:sz w:val="24"/>
          <w:szCs w:val="24"/>
        </w:rPr>
        <w:t xml:space="preserve"> ir ta</w:t>
      </w:r>
      <w:r w:rsidRPr="00071AC7">
        <w:rPr>
          <w:rFonts w:ascii="Times New Roman" w:hAnsi="Times New Roman" w:cs="Times New Roman"/>
          <w:sz w:val="24"/>
          <w:szCs w:val="24"/>
        </w:rPr>
        <w:t>pdami</w:t>
      </w:r>
      <w:r w:rsidR="004371B5" w:rsidRPr="00071AC7">
        <w:rPr>
          <w:rFonts w:ascii="Times New Roman" w:hAnsi="Times New Roman" w:cs="Times New Roman"/>
          <w:sz w:val="24"/>
          <w:szCs w:val="24"/>
        </w:rPr>
        <w:t xml:space="preserve"> laureatais respublikiniuose ir tarptautiniuose mokomųjų dalykų konkursuose ir olimpiadose, meno, sporto, kultūros veiklos srityse</w:t>
      </w:r>
    </w:p>
    <w:p w14:paraId="6CF59A98" w14:textId="65B5C397" w:rsidR="006917CA" w:rsidRPr="006917CA" w:rsidRDefault="006917CA" w:rsidP="00955B06">
      <w:pPr>
        <w:pStyle w:val="Sraopastraipa"/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9072870"/>
      <w:r w:rsidRPr="006917CA">
        <w:rPr>
          <w:rFonts w:ascii="Times New Roman" w:hAnsi="Times New Roman" w:cs="Times New Roman"/>
          <w:sz w:val="24"/>
          <w:szCs w:val="24"/>
        </w:rPr>
        <w:t>Premij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17CA">
        <w:rPr>
          <w:rFonts w:ascii="Times New Roman" w:hAnsi="Times New Roman" w:cs="Times New Roman"/>
          <w:sz w:val="24"/>
          <w:szCs w:val="24"/>
        </w:rPr>
        <w:t xml:space="preserve"> yra vienkartinė, </w:t>
      </w:r>
      <w:r w:rsidR="007140DA" w:rsidRPr="00714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150 eurų </w:t>
      </w:r>
      <w:r w:rsidR="007140DA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7140DA">
        <w:rPr>
          <w:rFonts w:ascii="Times New Roman" w:hAnsi="Times New Roman" w:cs="Times New Roman"/>
          <w:color w:val="000000" w:themeColor="text1"/>
          <w:sz w:val="24"/>
          <w:szCs w:val="24"/>
        </w:rPr>
        <w:t>ertės</w:t>
      </w:r>
      <w:r w:rsidR="007140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2"/>
    <w:p w14:paraId="4D40110D" w14:textId="3154EF49" w:rsidR="004371B5" w:rsidRPr="00821317" w:rsidRDefault="006917CA" w:rsidP="00955B06">
      <w:pPr>
        <w:pStyle w:val="Sraopastraipa"/>
        <w:numPr>
          <w:ilvl w:val="1"/>
          <w:numId w:val="9"/>
        </w:numPr>
        <w:tabs>
          <w:tab w:val="left" w:pos="567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317">
        <w:rPr>
          <w:rFonts w:ascii="Times New Roman" w:hAnsi="Times New Roman" w:cs="Times New Roman"/>
          <w:sz w:val="24"/>
          <w:szCs w:val="24"/>
        </w:rPr>
        <w:t>Mokiniams puikiai baigusiems mokslo metus</w:t>
      </w:r>
      <w:r w:rsidR="00821317">
        <w:rPr>
          <w:rFonts w:ascii="Times New Roman" w:hAnsi="Times New Roman" w:cs="Times New Roman"/>
          <w:sz w:val="24"/>
          <w:szCs w:val="24"/>
        </w:rPr>
        <w:t>.</w:t>
      </w:r>
    </w:p>
    <w:p w14:paraId="29BF672E" w14:textId="4D51CB9A" w:rsidR="006917CA" w:rsidRDefault="006917CA" w:rsidP="00955B06">
      <w:pPr>
        <w:pStyle w:val="Sraopastraipa"/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6917CA">
        <w:rPr>
          <w:rFonts w:ascii="Times New Roman" w:hAnsi="Times New Roman" w:cs="Times New Roman"/>
          <w:sz w:val="24"/>
          <w:szCs w:val="24"/>
        </w:rPr>
        <w:t>eriausiai mokslo metus baigusiais mokiniais laikomi tie, kurie visų ugdymo plano dalykų metiniuose įvertinimuose turi dešimtukus</w:t>
      </w:r>
      <w:r w:rsidR="00071AC7">
        <w:rPr>
          <w:rFonts w:ascii="Times New Roman" w:hAnsi="Times New Roman" w:cs="Times New Roman"/>
          <w:sz w:val="24"/>
          <w:szCs w:val="24"/>
        </w:rPr>
        <w:t xml:space="preserve"> arba geriausiai pabaigė mokslo metus. </w:t>
      </w:r>
      <w:r w:rsidR="00071AC7" w:rsidRPr="00071AC7">
        <w:rPr>
          <w:rFonts w:ascii="Times New Roman" w:hAnsi="Times New Roman" w:cs="Times New Roman"/>
          <w:sz w:val="24"/>
          <w:szCs w:val="24"/>
        </w:rPr>
        <w:t>(0,01 balo tikslumu)</w:t>
      </w:r>
    </w:p>
    <w:p w14:paraId="3958C258" w14:textId="34C0DB9C" w:rsidR="004371B5" w:rsidRDefault="00071AC7" w:rsidP="00955B06">
      <w:pPr>
        <w:pStyle w:val="Sraopastraipa"/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AC7">
        <w:rPr>
          <w:rFonts w:ascii="Times New Roman" w:hAnsi="Times New Roman" w:cs="Times New Roman"/>
          <w:sz w:val="24"/>
          <w:szCs w:val="24"/>
        </w:rPr>
        <w:t>Premija yra vienkartinė</w:t>
      </w:r>
      <w:r w:rsidR="007140DA">
        <w:rPr>
          <w:rFonts w:ascii="Times New Roman" w:hAnsi="Times New Roman" w:cs="Times New Roman"/>
          <w:sz w:val="24"/>
          <w:szCs w:val="24"/>
        </w:rPr>
        <w:t xml:space="preserve"> 200 eurų v</w:t>
      </w:r>
      <w:r w:rsidRPr="00071AC7">
        <w:rPr>
          <w:rFonts w:ascii="Times New Roman" w:hAnsi="Times New Roman" w:cs="Times New Roman"/>
          <w:sz w:val="24"/>
          <w:szCs w:val="24"/>
        </w:rPr>
        <w:t>ertės</w:t>
      </w:r>
      <w:r w:rsidR="007140DA">
        <w:rPr>
          <w:rFonts w:ascii="Times New Roman" w:hAnsi="Times New Roman" w:cs="Times New Roman"/>
          <w:sz w:val="24"/>
          <w:szCs w:val="24"/>
        </w:rPr>
        <w:t>.</w:t>
      </w:r>
    </w:p>
    <w:p w14:paraId="2C270D5F" w14:textId="39E69ABA" w:rsidR="007140DA" w:rsidRPr="007140DA" w:rsidRDefault="00821317" w:rsidP="00955B06">
      <w:pPr>
        <w:pStyle w:val="Sraopastraipa"/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B1800" w:rsidRPr="00FB1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 </w:t>
      </w:r>
      <w:r w:rsidR="007140DA" w:rsidRPr="00FB1800">
        <w:rPr>
          <w:rFonts w:ascii="Times New Roman" w:hAnsi="Times New Roman" w:cs="Times New Roman"/>
          <w:color w:val="000000" w:themeColor="text1"/>
          <w:sz w:val="24"/>
          <w:szCs w:val="24"/>
        </w:rPr>
        <w:t>Alumnų premija.</w:t>
      </w:r>
      <w:r w:rsidR="000027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1800">
        <w:rPr>
          <w:rFonts w:ascii="Times New Roman" w:hAnsi="Times New Roman" w:cs="Times New Roman"/>
          <w:color w:val="000000" w:themeColor="text1"/>
          <w:sz w:val="24"/>
          <w:szCs w:val="24"/>
        </w:rPr>
        <w:t>Alumnu premijos skyrimas reglamentuojamas alumnų nuostatais.</w:t>
      </w:r>
    </w:p>
    <w:p w14:paraId="51628CCB" w14:textId="54F9FCE7" w:rsidR="00B31D49" w:rsidRPr="00B31D49" w:rsidRDefault="00B31D49" w:rsidP="00955B06">
      <w:pPr>
        <w:pStyle w:val="Sraopastraipa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D49">
        <w:rPr>
          <w:rFonts w:ascii="Times New Roman" w:hAnsi="Times New Roman" w:cs="Times New Roman"/>
          <w:sz w:val="24"/>
          <w:szCs w:val="24"/>
        </w:rPr>
        <w:t>Premij</w:t>
      </w:r>
      <w:r w:rsidR="00071AC7">
        <w:rPr>
          <w:rFonts w:ascii="Times New Roman" w:hAnsi="Times New Roman" w:cs="Times New Roman"/>
          <w:sz w:val="24"/>
          <w:szCs w:val="24"/>
        </w:rPr>
        <w:t>as</w:t>
      </w:r>
      <w:r w:rsidRPr="00B31D49">
        <w:rPr>
          <w:rFonts w:ascii="Times New Roman" w:hAnsi="Times New Roman" w:cs="Times New Roman"/>
          <w:sz w:val="24"/>
          <w:szCs w:val="24"/>
        </w:rPr>
        <w:t xml:space="preserve"> skiria Gimnazijos direktor</w:t>
      </w:r>
      <w:r w:rsidR="00071AC7">
        <w:rPr>
          <w:rFonts w:ascii="Times New Roman" w:hAnsi="Times New Roman" w:cs="Times New Roman"/>
          <w:sz w:val="24"/>
          <w:szCs w:val="24"/>
        </w:rPr>
        <w:t>iaus</w:t>
      </w:r>
      <w:r w:rsidRPr="00B31D49">
        <w:rPr>
          <w:rFonts w:ascii="Times New Roman" w:hAnsi="Times New Roman" w:cs="Times New Roman"/>
          <w:sz w:val="24"/>
          <w:szCs w:val="24"/>
        </w:rPr>
        <w:t xml:space="preserve"> vadovaujama Premijos skyrimo komisija, kurią sudaro direktor</w:t>
      </w:r>
      <w:r w:rsidR="00071AC7">
        <w:rPr>
          <w:rFonts w:ascii="Times New Roman" w:hAnsi="Times New Roman" w:cs="Times New Roman"/>
          <w:sz w:val="24"/>
          <w:szCs w:val="24"/>
        </w:rPr>
        <w:t>ius</w:t>
      </w:r>
      <w:r w:rsidRPr="00B31D49">
        <w:rPr>
          <w:rFonts w:ascii="Times New Roman" w:hAnsi="Times New Roman" w:cs="Times New Roman"/>
          <w:sz w:val="24"/>
          <w:szCs w:val="24"/>
        </w:rPr>
        <w:t xml:space="preserve">, </w:t>
      </w:r>
      <w:r w:rsidRPr="00A27595">
        <w:rPr>
          <w:rFonts w:ascii="Times New Roman" w:hAnsi="Times New Roman" w:cs="Times New Roman"/>
          <w:color w:val="000000" w:themeColor="text1"/>
          <w:sz w:val="24"/>
          <w:szCs w:val="24"/>
        </w:rPr>
        <w:t>direktor</w:t>
      </w:r>
      <w:r w:rsidR="00071AC7">
        <w:rPr>
          <w:rFonts w:ascii="Times New Roman" w:hAnsi="Times New Roman" w:cs="Times New Roman"/>
          <w:color w:val="000000" w:themeColor="text1"/>
          <w:sz w:val="24"/>
          <w:szCs w:val="24"/>
        </w:rPr>
        <w:t>iaus</w:t>
      </w:r>
      <w:r w:rsidRPr="00A27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pavaduotojas ugdymui, gimnazijos tarybos pirminink</w:t>
      </w:r>
      <w:r w:rsidR="00071AC7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A27595">
        <w:rPr>
          <w:rFonts w:ascii="Times New Roman" w:hAnsi="Times New Roman" w:cs="Times New Roman"/>
          <w:color w:val="000000" w:themeColor="text1"/>
          <w:sz w:val="24"/>
          <w:szCs w:val="24"/>
        </w:rPr>
        <w:t>, metodinės tarybos pirminink</w:t>
      </w:r>
      <w:r w:rsidR="00071AC7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A27595">
        <w:rPr>
          <w:rFonts w:ascii="Times New Roman" w:hAnsi="Times New Roman" w:cs="Times New Roman"/>
          <w:color w:val="000000" w:themeColor="text1"/>
          <w:sz w:val="24"/>
          <w:szCs w:val="24"/>
        </w:rPr>
        <w:t>, m</w:t>
      </w:r>
      <w:r w:rsidR="00216696" w:rsidRPr="00A27595">
        <w:rPr>
          <w:rFonts w:ascii="Times New Roman" w:hAnsi="Times New Roman" w:cs="Times New Roman"/>
          <w:color w:val="000000" w:themeColor="text1"/>
          <w:sz w:val="24"/>
          <w:szCs w:val="24"/>
        </w:rPr>
        <w:t>okinių prezident</w:t>
      </w:r>
      <w:r w:rsidR="00071AC7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A275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C032BE" w14:textId="04605A37" w:rsidR="00B31D49" w:rsidRPr="00B31D49" w:rsidRDefault="00B31D49" w:rsidP="00955B06">
      <w:pPr>
        <w:pStyle w:val="Sraopastraipa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D49">
        <w:rPr>
          <w:rFonts w:ascii="Times New Roman" w:hAnsi="Times New Roman" w:cs="Times New Roman"/>
          <w:sz w:val="24"/>
          <w:szCs w:val="24"/>
        </w:rPr>
        <w:t xml:space="preserve">Gauti skiriamą premiją turi teisę bet kuris Gimnazijos mokinys, atitinkantis </w:t>
      </w:r>
      <w:r w:rsidR="00071AC7">
        <w:rPr>
          <w:rFonts w:ascii="Times New Roman" w:hAnsi="Times New Roman" w:cs="Times New Roman"/>
          <w:sz w:val="24"/>
          <w:szCs w:val="24"/>
        </w:rPr>
        <w:t xml:space="preserve">premijos </w:t>
      </w:r>
      <w:r w:rsidRPr="00B31D49">
        <w:rPr>
          <w:rFonts w:ascii="Times New Roman" w:hAnsi="Times New Roman" w:cs="Times New Roman"/>
          <w:sz w:val="24"/>
          <w:szCs w:val="24"/>
        </w:rPr>
        <w:t>skyrimo kriterijus.</w:t>
      </w:r>
    </w:p>
    <w:p w14:paraId="5A5E1343" w14:textId="6487E433" w:rsidR="00B31D49" w:rsidRPr="00B31D49" w:rsidRDefault="00071AC7" w:rsidP="00955B06">
      <w:pPr>
        <w:pStyle w:val="Sraopastraipa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27595">
        <w:rPr>
          <w:rFonts w:ascii="Times New Roman" w:hAnsi="Times New Roman" w:cs="Times New Roman"/>
          <w:sz w:val="24"/>
          <w:szCs w:val="24"/>
        </w:rPr>
        <w:t>ekomendacij</w:t>
      </w:r>
      <w:r>
        <w:rPr>
          <w:rFonts w:ascii="Times New Roman" w:hAnsi="Times New Roman" w:cs="Times New Roman"/>
          <w:sz w:val="24"/>
          <w:szCs w:val="24"/>
        </w:rPr>
        <w:t>as</w:t>
      </w:r>
      <w:r w:rsidR="00B31D49" w:rsidRPr="00B31D49">
        <w:rPr>
          <w:rFonts w:ascii="Times New Roman" w:hAnsi="Times New Roman" w:cs="Times New Roman"/>
          <w:sz w:val="24"/>
          <w:szCs w:val="24"/>
        </w:rPr>
        <w:t xml:space="preserve"> premij</w:t>
      </w:r>
      <w:r>
        <w:rPr>
          <w:rFonts w:ascii="Times New Roman" w:hAnsi="Times New Roman" w:cs="Times New Roman"/>
          <w:sz w:val="24"/>
          <w:szCs w:val="24"/>
        </w:rPr>
        <w:t>oms</w:t>
      </w:r>
      <w:r w:rsidR="00B31D49" w:rsidRPr="00B31D49">
        <w:rPr>
          <w:rFonts w:ascii="Times New Roman" w:hAnsi="Times New Roman" w:cs="Times New Roman"/>
          <w:sz w:val="24"/>
          <w:szCs w:val="24"/>
        </w:rPr>
        <w:t xml:space="preserve"> gauti </w:t>
      </w:r>
      <w:r w:rsidR="00A27595">
        <w:rPr>
          <w:rFonts w:ascii="Times New Roman" w:hAnsi="Times New Roman" w:cs="Times New Roman"/>
          <w:sz w:val="24"/>
          <w:szCs w:val="24"/>
        </w:rPr>
        <w:t>gali teikti</w:t>
      </w:r>
      <w:r w:rsidR="00B31D49" w:rsidRPr="00B31D49">
        <w:rPr>
          <w:rFonts w:ascii="Times New Roman" w:hAnsi="Times New Roman" w:cs="Times New Roman"/>
          <w:sz w:val="24"/>
          <w:szCs w:val="24"/>
        </w:rPr>
        <w:t>:</w:t>
      </w:r>
    </w:p>
    <w:p w14:paraId="6615E819" w14:textId="77777777" w:rsidR="00B31D49" w:rsidRPr="00B31D49" w:rsidRDefault="00B31D49" w:rsidP="00955B06">
      <w:pPr>
        <w:pStyle w:val="Sraopastraipa"/>
        <w:numPr>
          <w:ilvl w:val="1"/>
          <w:numId w:val="9"/>
        </w:numPr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D49">
        <w:rPr>
          <w:rFonts w:ascii="Times New Roman" w:hAnsi="Times New Roman" w:cs="Times New Roman"/>
          <w:sz w:val="24"/>
          <w:szCs w:val="24"/>
        </w:rPr>
        <w:t>klasės vadovas – visų pasiekimų skatinimui;</w:t>
      </w:r>
    </w:p>
    <w:p w14:paraId="71760376" w14:textId="734902F3" w:rsidR="00B31D49" w:rsidRPr="00B31D49" w:rsidRDefault="00B31D49" w:rsidP="00955B06">
      <w:pPr>
        <w:pStyle w:val="Sraopastraipa"/>
        <w:numPr>
          <w:ilvl w:val="1"/>
          <w:numId w:val="9"/>
        </w:numPr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D49">
        <w:rPr>
          <w:rFonts w:ascii="Times New Roman" w:hAnsi="Times New Roman" w:cs="Times New Roman"/>
          <w:sz w:val="24"/>
          <w:szCs w:val="24"/>
        </w:rPr>
        <w:t>būrelio vadovas pagal savo veiklos kryptį</w:t>
      </w:r>
      <w:r w:rsidR="00063AB4">
        <w:rPr>
          <w:rFonts w:ascii="Times New Roman" w:hAnsi="Times New Roman" w:cs="Times New Roman"/>
          <w:sz w:val="24"/>
          <w:szCs w:val="24"/>
        </w:rPr>
        <w:t>.</w:t>
      </w:r>
    </w:p>
    <w:p w14:paraId="735111D7" w14:textId="43F1140D" w:rsidR="00B31D49" w:rsidRPr="00FB1800" w:rsidRDefault="00B31D49" w:rsidP="00955B06">
      <w:pPr>
        <w:pStyle w:val="Sraopastraipa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00">
        <w:rPr>
          <w:rFonts w:ascii="Times New Roman" w:hAnsi="Times New Roman" w:cs="Times New Roman"/>
          <w:sz w:val="24"/>
          <w:szCs w:val="24"/>
        </w:rPr>
        <w:lastRenderedPageBreak/>
        <w:t xml:space="preserve">Premijai gauti reikalingi </w:t>
      </w:r>
      <w:r w:rsidR="00071AC7" w:rsidRPr="00FB1800">
        <w:rPr>
          <w:rFonts w:ascii="Times New Roman" w:hAnsi="Times New Roman" w:cs="Times New Roman"/>
          <w:sz w:val="24"/>
          <w:szCs w:val="24"/>
        </w:rPr>
        <w:t>pasiekimus įrodantys</w:t>
      </w:r>
      <w:r w:rsidRPr="00FB1800">
        <w:rPr>
          <w:rFonts w:ascii="Times New Roman" w:hAnsi="Times New Roman" w:cs="Times New Roman"/>
          <w:sz w:val="24"/>
          <w:szCs w:val="24"/>
        </w:rPr>
        <w:t xml:space="preserve"> dokumentai</w:t>
      </w:r>
      <w:r w:rsidR="00FB1800" w:rsidRPr="00FB1800">
        <w:rPr>
          <w:rFonts w:ascii="Times New Roman" w:hAnsi="Times New Roman" w:cs="Times New Roman"/>
          <w:sz w:val="24"/>
          <w:szCs w:val="24"/>
        </w:rPr>
        <w:t>: T</w:t>
      </w:r>
      <w:r w:rsidR="00FB1800">
        <w:rPr>
          <w:rFonts w:ascii="Times New Roman" w:hAnsi="Times New Roman" w:cs="Times New Roman"/>
          <w:sz w:val="24"/>
          <w:szCs w:val="24"/>
        </w:rPr>
        <w:t>AMO</w:t>
      </w:r>
      <w:r w:rsidR="00FB1800" w:rsidRPr="00FB1800">
        <w:rPr>
          <w:rFonts w:ascii="Times New Roman" w:hAnsi="Times New Roman" w:cs="Times New Roman"/>
          <w:sz w:val="24"/>
          <w:szCs w:val="24"/>
        </w:rPr>
        <w:t xml:space="preserve"> dienyno duomenys, olimpiadų</w:t>
      </w:r>
      <w:r w:rsidR="00FB1800">
        <w:rPr>
          <w:rFonts w:ascii="Times New Roman" w:hAnsi="Times New Roman" w:cs="Times New Roman"/>
          <w:sz w:val="24"/>
          <w:szCs w:val="24"/>
        </w:rPr>
        <w:t>,</w:t>
      </w:r>
      <w:r w:rsidR="00FB1800" w:rsidRPr="00FB1800">
        <w:rPr>
          <w:rFonts w:ascii="Times New Roman" w:hAnsi="Times New Roman" w:cs="Times New Roman"/>
          <w:sz w:val="24"/>
          <w:szCs w:val="24"/>
        </w:rPr>
        <w:t xml:space="preserve"> konkursų, varžybų protokolai, įsakymai, </w:t>
      </w:r>
      <w:r w:rsidR="00FB1800">
        <w:rPr>
          <w:rFonts w:ascii="Times New Roman" w:hAnsi="Times New Roman" w:cs="Times New Roman"/>
          <w:sz w:val="24"/>
          <w:szCs w:val="24"/>
        </w:rPr>
        <w:t>rekomendacijos ir kt.</w:t>
      </w:r>
    </w:p>
    <w:p w14:paraId="288B0B4E" w14:textId="41A0D288" w:rsidR="00B31D49" w:rsidRPr="00317C38" w:rsidRDefault="00B31D49" w:rsidP="00955B06">
      <w:pPr>
        <w:pStyle w:val="Sraopastraipa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C38">
        <w:rPr>
          <w:rFonts w:ascii="Times New Roman" w:hAnsi="Times New Roman" w:cs="Times New Roman"/>
          <w:sz w:val="24"/>
          <w:szCs w:val="24"/>
        </w:rPr>
        <w:t>Mokinys vienkartinę premiją už pasiekimus gali gauti tik vieną kartą per mokymosi Gimnazijoje laikotarpį.</w:t>
      </w:r>
    </w:p>
    <w:p w14:paraId="453DBDA1" w14:textId="77777777" w:rsidR="00B31D49" w:rsidRPr="00317C38" w:rsidRDefault="00B31D49" w:rsidP="00955B06">
      <w:pPr>
        <w:pStyle w:val="Sraopastraipa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C38">
        <w:rPr>
          <w:rFonts w:ascii="Times New Roman" w:hAnsi="Times New Roman" w:cs="Times New Roman"/>
          <w:sz w:val="24"/>
          <w:szCs w:val="24"/>
        </w:rPr>
        <w:t>Premijos skyrimo komisijos sprendimas galutinis ir neskundžiamas.</w:t>
      </w:r>
    </w:p>
    <w:p w14:paraId="1222646D" w14:textId="00D1630D" w:rsidR="009F17D3" w:rsidRPr="007140DA" w:rsidRDefault="00B31D49" w:rsidP="00955B06">
      <w:pPr>
        <w:pStyle w:val="Sraopastraipa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spacing w:after="0" w:line="3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17D3">
        <w:rPr>
          <w:rFonts w:ascii="Times New Roman" w:hAnsi="Times New Roman" w:cs="Times New Roman"/>
          <w:sz w:val="24"/>
          <w:szCs w:val="24"/>
        </w:rPr>
        <w:t>Premij</w:t>
      </w:r>
      <w:r w:rsidR="009F17D3" w:rsidRPr="009F17D3">
        <w:rPr>
          <w:rFonts w:ascii="Times New Roman" w:hAnsi="Times New Roman" w:cs="Times New Roman"/>
          <w:sz w:val="24"/>
          <w:szCs w:val="24"/>
        </w:rPr>
        <w:t>os</w:t>
      </w:r>
      <w:r w:rsidRPr="009F17D3">
        <w:rPr>
          <w:rFonts w:ascii="Times New Roman" w:hAnsi="Times New Roman" w:cs="Times New Roman"/>
          <w:sz w:val="24"/>
          <w:szCs w:val="24"/>
        </w:rPr>
        <w:t xml:space="preserve"> mok</w:t>
      </w:r>
      <w:r w:rsidR="00063AB4">
        <w:rPr>
          <w:rFonts w:ascii="Times New Roman" w:hAnsi="Times New Roman" w:cs="Times New Roman"/>
          <w:sz w:val="24"/>
          <w:szCs w:val="24"/>
        </w:rPr>
        <w:t xml:space="preserve">iniams </w:t>
      </w:r>
      <w:r w:rsidRPr="009F17D3">
        <w:rPr>
          <w:rFonts w:ascii="Times New Roman" w:hAnsi="Times New Roman" w:cs="Times New Roman"/>
          <w:sz w:val="24"/>
          <w:szCs w:val="24"/>
        </w:rPr>
        <w:t>įteikia</w:t>
      </w:r>
      <w:r w:rsidR="009F17D3" w:rsidRPr="009F17D3">
        <w:rPr>
          <w:rFonts w:ascii="Times New Roman" w:hAnsi="Times New Roman" w:cs="Times New Roman"/>
          <w:sz w:val="24"/>
          <w:szCs w:val="24"/>
        </w:rPr>
        <w:t xml:space="preserve">mos abiturientų išleistuvių ir </w:t>
      </w:r>
      <w:r w:rsidR="009F17D3">
        <w:rPr>
          <w:rFonts w:ascii="Times New Roman" w:hAnsi="Times New Roman" w:cs="Times New Roman"/>
          <w:sz w:val="24"/>
          <w:szCs w:val="24"/>
        </w:rPr>
        <w:t>š</w:t>
      </w:r>
      <w:r w:rsidR="009F17D3" w:rsidRPr="009F17D3">
        <w:rPr>
          <w:rFonts w:ascii="Times New Roman" w:hAnsi="Times New Roman" w:cs="Times New Roman"/>
          <w:sz w:val="24"/>
          <w:szCs w:val="24"/>
        </w:rPr>
        <w:t>auniausiųjų moksleivių apdovanojimo šventės „</w:t>
      </w:r>
      <w:proofErr w:type="spellStart"/>
      <w:r w:rsidR="009F17D3" w:rsidRPr="009F17D3">
        <w:rPr>
          <w:rFonts w:ascii="Times New Roman" w:hAnsi="Times New Roman" w:cs="Times New Roman"/>
          <w:sz w:val="24"/>
          <w:szCs w:val="24"/>
        </w:rPr>
        <w:t>Raliečių</w:t>
      </w:r>
      <w:proofErr w:type="spellEnd"/>
      <w:r w:rsidR="009F17D3" w:rsidRPr="009F17D3">
        <w:rPr>
          <w:rFonts w:ascii="Times New Roman" w:hAnsi="Times New Roman" w:cs="Times New Roman"/>
          <w:sz w:val="24"/>
          <w:szCs w:val="24"/>
        </w:rPr>
        <w:t xml:space="preserve"> olimpas“ metu.</w:t>
      </w:r>
    </w:p>
    <w:p w14:paraId="3853D9D3" w14:textId="1A9201A6" w:rsidR="00DB3689" w:rsidRDefault="0050778A" w:rsidP="0050778A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E47E0AB" w14:textId="77777777" w:rsidR="00546CAF" w:rsidRDefault="00546CAF" w:rsidP="009A46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6CAF" w:rsidSect="005D7E00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566A" w14:textId="77777777" w:rsidR="00484DC7" w:rsidRDefault="00484DC7" w:rsidP="009A46A9">
      <w:pPr>
        <w:spacing w:after="0" w:line="240" w:lineRule="auto"/>
      </w:pPr>
      <w:r>
        <w:separator/>
      </w:r>
    </w:p>
  </w:endnote>
  <w:endnote w:type="continuationSeparator" w:id="0">
    <w:p w14:paraId="6E1464C3" w14:textId="77777777" w:rsidR="00484DC7" w:rsidRDefault="00484DC7" w:rsidP="009A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827E" w14:textId="77777777" w:rsidR="00484DC7" w:rsidRDefault="00484DC7" w:rsidP="009A46A9">
      <w:pPr>
        <w:spacing w:after="0" w:line="240" w:lineRule="auto"/>
      </w:pPr>
      <w:r>
        <w:separator/>
      </w:r>
    </w:p>
  </w:footnote>
  <w:footnote w:type="continuationSeparator" w:id="0">
    <w:p w14:paraId="63C4670B" w14:textId="77777777" w:rsidR="00484DC7" w:rsidRDefault="00484DC7" w:rsidP="009A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113601"/>
      <w:docPartObj>
        <w:docPartGallery w:val="Page Numbers (Top of Page)"/>
        <w:docPartUnique/>
      </w:docPartObj>
    </w:sdtPr>
    <w:sdtContent>
      <w:p w14:paraId="1394F4A4" w14:textId="7E455184" w:rsidR="005D7E00" w:rsidRDefault="005D7E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021AB" w14:textId="24ACA9D8" w:rsidR="009A46A9" w:rsidRPr="009A46A9" w:rsidRDefault="009A46A9" w:rsidP="009A46A9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68F"/>
    <w:multiLevelType w:val="hybridMultilevel"/>
    <w:tmpl w:val="7FC8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4EBA"/>
    <w:multiLevelType w:val="hybridMultilevel"/>
    <w:tmpl w:val="D160E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0F52"/>
    <w:multiLevelType w:val="multilevel"/>
    <w:tmpl w:val="D5049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15A76F7D"/>
    <w:multiLevelType w:val="hybridMultilevel"/>
    <w:tmpl w:val="44422B86"/>
    <w:lvl w:ilvl="0" w:tplc="7100AEB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680" w:hanging="360"/>
      </w:pPr>
    </w:lvl>
    <w:lvl w:ilvl="2" w:tplc="0427001B" w:tentative="1">
      <w:start w:val="1"/>
      <w:numFmt w:val="lowerRoman"/>
      <w:lvlText w:val="%3."/>
      <w:lvlJc w:val="right"/>
      <w:pPr>
        <w:ind w:left="5400" w:hanging="180"/>
      </w:pPr>
    </w:lvl>
    <w:lvl w:ilvl="3" w:tplc="0427000F" w:tentative="1">
      <w:start w:val="1"/>
      <w:numFmt w:val="decimal"/>
      <w:lvlText w:val="%4."/>
      <w:lvlJc w:val="left"/>
      <w:pPr>
        <w:ind w:left="6120" w:hanging="360"/>
      </w:pPr>
    </w:lvl>
    <w:lvl w:ilvl="4" w:tplc="04270019" w:tentative="1">
      <w:start w:val="1"/>
      <w:numFmt w:val="lowerLetter"/>
      <w:lvlText w:val="%5."/>
      <w:lvlJc w:val="left"/>
      <w:pPr>
        <w:ind w:left="6840" w:hanging="360"/>
      </w:pPr>
    </w:lvl>
    <w:lvl w:ilvl="5" w:tplc="0427001B" w:tentative="1">
      <w:start w:val="1"/>
      <w:numFmt w:val="lowerRoman"/>
      <w:lvlText w:val="%6."/>
      <w:lvlJc w:val="right"/>
      <w:pPr>
        <w:ind w:left="7560" w:hanging="180"/>
      </w:pPr>
    </w:lvl>
    <w:lvl w:ilvl="6" w:tplc="0427000F" w:tentative="1">
      <w:start w:val="1"/>
      <w:numFmt w:val="decimal"/>
      <w:lvlText w:val="%7."/>
      <w:lvlJc w:val="left"/>
      <w:pPr>
        <w:ind w:left="8280" w:hanging="360"/>
      </w:pPr>
    </w:lvl>
    <w:lvl w:ilvl="7" w:tplc="04270019" w:tentative="1">
      <w:start w:val="1"/>
      <w:numFmt w:val="lowerLetter"/>
      <w:lvlText w:val="%8."/>
      <w:lvlJc w:val="left"/>
      <w:pPr>
        <w:ind w:left="9000" w:hanging="360"/>
      </w:pPr>
    </w:lvl>
    <w:lvl w:ilvl="8" w:tplc="0427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21421720"/>
    <w:multiLevelType w:val="multilevel"/>
    <w:tmpl w:val="62D873B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5" w15:restartNumberingAfterBreak="0">
    <w:nsid w:val="48664596"/>
    <w:multiLevelType w:val="hybridMultilevel"/>
    <w:tmpl w:val="93F6ED5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E1D41CE"/>
    <w:multiLevelType w:val="multilevel"/>
    <w:tmpl w:val="68726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B9A4491"/>
    <w:multiLevelType w:val="hybridMultilevel"/>
    <w:tmpl w:val="A9B051AE"/>
    <w:lvl w:ilvl="0" w:tplc="04090013">
      <w:start w:val="1"/>
      <w:numFmt w:val="upperRoman"/>
      <w:lvlText w:val="%1."/>
      <w:lvlJc w:val="right"/>
      <w:pPr>
        <w:ind w:left="3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40" w:hanging="360"/>
      </w:pPr>
    </w:lvl>
    <w:lvl w:ilvl="2" w:tplc="0427001B" w:tentative="1">
      <w:start w:val="1"/>
      <w:numFmt w:val="lowerRoman"/>
      <w:lvlText w:val="%3."/>
      <w:lvlJc w:val="right"/>
      <w:pPr>
        <w:ind w:left="4860" w:hanging="180"/>
      </w:pPr>
    </w:lvl>
    <w:lvl w:ilvl="3" w:tplc="0427000F" w:tentative="1">
      <w:start w:val="1"/>
      <w:numFmt w:val="decimal"/>
      <w:lvlText w:val="%4."/>
      <w:lvlJc w:val="left"/>
      <w:pPr>
        <w:ind w:left="5580" w:hanging="360"/>
      </w:pPr>
    </w:lvl>
    <w:lvl w:ilvl="4" w:tplc="04270019" w:tentative="1">
      <w:start w:val="1"/>
      <w:numFmt w:val="lowerLetter"/>
      <w:lvlText w:val="%5."/>
      <w:lvlJc w:val="left"/>
      <w:pPr>
        <w:ind w:left="6300" w:hanging="360"/>
      </w:pPr>
    </w:lvl>
    <w:lvl w:ilvl="5" w:tplc="0427001B" w:tentative="1">
      <w:start w:val="1"/>
      <w:numFmt w:val="lowerRoman"/>
      <w:lvlText w:val="%6."/>
      <w:lvlJc w:val="right"/>
      <w:pPr>
        <w:ind w:left="7020" w:hanging="180"/>
      </w:pPr>
    </w:lvl>
    <w:lvl w:ilvl="6" w:tplc="0427000F" w:tentative="1">
      <w:start w:val="1"/>
      <w:numFmt w:val="decimal"/>
      <w:lvlText w:val="%7."/>
      <w:lvlJc w:val="left"/>
      <w:pPr>
        <w:ind w:left="7740" w:hanging="360"/>
      </w:pPr>
    </w:lvl>
    <w:lvl w:ilvl="7" w:tplc="04270019" w:tentative="1">
      <w:start w:val="1"/>
      <w:numFmt w:val="lowerLetter"/>
      <w:lvlText w:val="%8."/>
      <w:lvlJc w:val="left"/>
      <w:pPr>
        <w:ind w:left="8460" w:hanging="360"/>
      </w:pPr>
    </w:lvl>
    <w:lvl w:ilvl="8" w:tplc="0427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8" w15:restartNumberingAfterBreak="0">
    <w:nsid w:val="7C6503F4"/>
    <w:multiLevelType w:val="hybridMultilevel"/>
    <w:tmpl w:val="9D30AD8E"/>
    <w:lvl w:ilvl="0" w:tplc="0427000F">
      <w:start w:val="1"/>
      <w:numFmt w:val="decimal"/>
      <w:lvlText w:val="%1."/>
      <w:lvlJc w:val="left"/>
      <w:pPr>
        <w:ind w:left="1140" w:hanging="360"/>
      </w:p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436439060">
    <w:abstractNumId w:val="3"/>
  </w:num>
  <w:num w:numId="2" w16cid:durableId="122700068">
    <w:abstractNumId w:val="7"/>
  </w:num>
  <w:num w:numId="3" w16cid:durableId="594481080">
    <w:abstractNumId w:val="4"/>
  </w:num>
  <w:num w:numId="4" w16cid:durableId="1652100469">
    <w:abstractNumId w:val="5"/>
  </w:num>
  <w:num w:numId="5" w16cid:durableId="452023973">
    <w:abstractNumId w:val="1"/>
  </w:num>
  <w:num w:numId="6" w16cid:durableId="787159089">
    <w:abstractNumId w:val="0"/>
  </w:num>
  <w:num w:numId="7" w16cid:durableId="1209879068">
    <w:abstractNumId w:val="8"/>
  </w:num>
  <w:num w:numId="8" w16cid:durableId="1899436593">
    <w:abstractNumId w:val="2"/>
  </w:num>
  <w:num w:numId="9" w16cid:durableId="42366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6A9"/>
    <w:rsid w:val="00002719"/>
    <w:rsid w:val="00063AB4"/>
    <w:rsid w:val="00071AC7"/>
    <w:rsid w:val="00092F26"/>
    <w:rsid w:val="00126BC6"/>
    <w:rsid w:val="00135ED0"/>
    <w:rsid w:val="0016291C"/>
    <w:rsid w:val="00216696"/>
    <w:rsid w:val="002B3EFD"/>
    <w:rsid w:val="002F097F"/>
    <w:rsid w:val="00317C38"/>
    <w:rsid w:val="00333A54"/>
    <w:rsid w:val="003748A3"/>
    <w:rsid w:val="003A7EAE"/>
    <w:rsid w:val="003C7B73"/>
    <w:rsid w:val="0040721A"/>
    <w:rsid w:val="004371B5"/>
    <w:rsid w:val="00484DC7"/>
    <w:rsid w:val="004928FA"/>
    <w:rsid w:val="004C195D"/>
    <w:rsid w:val="0050778A"/>
    <w:rsid w:val="00546CAF"/>
    <w:rsid w:val="005B6A94"/>
    <w:rsid w:val="005D7E00"/>
    <w:rsid w:val="006154F0"/>
    <w:rsid w:val="006268F8"/>
    <w:rsid w:val="006337E9"/>
    <w:rsid w:val="00653551"/>
    <w:rsid w:val="00666A79"/>
    <w:rsid w:val="0067385A"/>
    <w:rsid w:val="006917CA"/>
    <w:rsid w:val="00695801"/>
    <w:rsid w:val="006A3A02"/>
    <w:rsid w:val="006E4AE1"/>
    <w:rsid w:val="00703A10"/>
    <w:rsid w:val="007140DA"/>
    <w:rsid w:val="00797D05"/>
    <w:rsid w:val="00821317"/>
    <w:rsid w:val="00861467"/>
    <w:rsid w:val="008D3005"/>
    <w:rsid w:val="00955B06"/>
    <w:rsid w:val="009854FB"/>
    <w:rsid w:val="00993A6E"/>
    <w:rsid w:val="009A46A9"/>
    <w:rsid w:val="009F17D3"/>
    <w:rsid w:val="00A27595"/>
    <w:rsid w:val="00A42383"/>
    <w:rsid w:val="00AD6AD8"/>
    <w:rsid w:val="00B31D49"/>
    <w:rsid w:val="00B35BC2"/>
    <w:rsid w:val="00B47CB0"/>
    <w:rsid w:val="00B50647"/>
    <w:rsid w:val="00B72681"/>
    <w:rsid w:val="00B749CE"/>
    <w:rsid w:val="00BD46EE"/>
    <w:rsid w:val="00BE5307"/>
    <w:rsid w:val="00C86A82"/>
    <w:rsid w:val="00CB7C07"/>
    <w:rsid w:val="00CE1A57"/>
    <w:rsid w:val="00CE1E8E"/>
    <w:rsid w:val="00D21C9B"/>
    <w:rsid w:val="00D728D4"/>
    <w:rsid w:val="00DB3689"/>
    <w:rsid w:val="00DF0F89"/>
    <w:rsid w:val="00E92B1B"/>
    <w:rsid w:val="00EB2530"/>
    <w:rsid w:val="00EB4BA6"/>
    <w:rsid w:val="00ED18D6"/>
    <w:rsid w:val="00F643A3"/>
    <w:rsid w:val="00FB1800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4333"/>
  <w15:docId w15:val="{E88EF343-03FD-4F92-BB5C-23BA8006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A4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46A9"/>
  </w:style>
  <w:style w:type="paragraph" w:styleId="Porat">
    <w:name w:val="footer"/>
    <w:basedOn w:val="prastasis"/>
    <w:link w:val="PoratDiagrama"/>
    <w:uiPriority w:val="99"/>
    <w:unhideWhenUsed/>
    <w:rsid w:val="009A4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46A9"/>
  </w:style>
  <w:style w:type="paragraph" w:styleId="Sraopastraipa">
    <w:name w:val="List Paragraph"/>
    <w:basedOn w:val="prastasis"/>
    <w:uiPriority w:val="34"/>
    <w:qFormat/>
    <w:rsid w:val="00B31D4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4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6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6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Tester</cp:lastModifiedBy>
  <cp:revision>21</cp:revision>
  <cp:lastPrinted>2019-10-10T09:05:00Z</cp:lastPrinted>
  <dcterms:created xsi:type="dcterms:W3CDTF">2022-12-22T08:31:00Z</dcterms:created>
  <dcterms:modified xsi:type="dcterms:W3CDTF">2023-01-10T12:52:00Z</dcterms:modified>
</cp:coreProperties>
</file>