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5BB" w14:textId="77777777" w:rsidR="00F94B95" w:rsidRDefault="00E6751D">
      <w:pPr>
        <w:pStyle w:val="Pavadinimas"/>
      </w:pPr>
      <w:r>
        <w:t>Rekomenduojamos</w:t>
      </w:r>
      <w:r>
        <w:rPr>
          <w:spacing w:val="-5"/>
        </w:rPr>
        <w:t xml:space="preserve"> </w:t>
      </w:r>
      <w:r>
        <w:t>literatūros</w:t>
      </w:r>
      <w:r>
        <w:rPr>
          <w:spacing w:val="-5"/>
        </w:rPr>
        <w:t xml:space="preserve"> </w:t>
      </w:r>
      <w:r>
        <w:t>sąrašas</w:t>
      </w:r>
    </w:p>
    <w:p w14:paraId="533A0A83" w14:textId="77777777" w:rsidR="00F94B95" w:rsidRDefault="00F94B95">
      <w:pPr>
        <w:pStyle w:val="Pagrindinistekstas"/>
        <w:spacing w:before="8"/>
        <w:ind w:left="0"/>
        <w:rPr>
          <w:sz w:val="29"/>
        </w:rPr>
      </w:pPr>
    </w:p>
    <w:p w14:paraId="74B22CDC" w14:textId="77777777" w:rsidR="00F94B95" w:rsidRDefault="00E6751D">
      <w:pPr>
        <w:pStyle w:val="Sraopastraipa"/>
        <w:numPr>
          <w:ilvl w:val="0"/>
          <w:numId w:val="1"/>
        </w:numPr>
        <w:tabs>
          <w:tab w:val="left" w:pos="370"/>
        </w:tabs>
        <w:spacing w:before="1" w:line="259" w:lineRule="auto"/>
        <w:ind w:right="121" w:firstLine="0"/>
        <w:rPr>
          <w:sz w:val="24"/>
        </w:rPr>
      </w:pPr>
      <w:r>
        <w:rPr>
          <w:sz w:val="24"/>
        </w:rPr>
        <w:t>Aukštuma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parengė</w:t>
      </w:r>
      <w:r>
        <w:rPr>
          <w:spacing w:val="25"/>
          <w:sz w:val="24"/>
        </w:rPr>
        <w:t xml:space="preserve"> </w:t>
      </w:r>
      <w:r>
        <w:rPr>
          <w:sz w:val="24"/>
        </w:rPr>
        <w:t>J.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Pribušauskaitė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M.</w:t>
      </w:r>
      <w:r>
        <w:rPr>
          <w:spacing w:val="25"/>
          <w:sz w:val="24"/>
        </w:rPr>
        <w:t xml:space="preserve"> </w:t>
      </w:r>
      <w:r>
        <w:rPr>
          <w:sz w:val="24"/>
        </w:rPr>
        <w:t>Ramonienė,</w:t>
      </w:r>
      <w:r>
        <w:rPr>
          <w:spacing w:val="26"/>
          <w:sz w:val="24"/>
        </w:rPr>
        <w:t xml:space="preserve"> </w:t>
      </w:r>
      <w:r>
        <w:rPr>
          <w:sz w:val="24"/>
        </w:rPr>
        <w:t>S.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Skapienė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L.</w:t>
      </w:r>
      <w:r>
        <w:rPr>
          <w:spacing w:val="26"/>
          <w:sz w:val="24"/>
        </w:rPr>
        <w:t xml:space="preserve"> </w:t>
      </w:r>
      <w:r>
        <w:rPr>
          <w:sz w:val="24"/>
        </w:rPr>
        <w:t>Vilkienė.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Europe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., 2000. –</w:t>
      </w:r>
      <w:r>
        <w:rPr>
          <w:spacing w:val="2"/>
          <w:sz w:val="24"/>
        </w:rPr>
        <w:t xml:space="preserve"> </w:t>
      </w:r>
      <w:r>
        <w:rPr>
          <w:sz w:val="24"/>
        </w:rPr>
        <w:t>Liet. k.</w:t>
      </w:r>
      <w:r>
        <w:rPr>
          <w:spacing w:val="-1"/>
          <w:sz w:val="24"/>
        </w:rPr>
        <w:t xml:space="preserve"> </w:t>
      </w:r>
      <w:r>
        <w:rPr>
          <w:sz w:val="24"/>
        </w:rPr>
        <w:t>mokymo turinio aprašas.</w:t>
      </w:r>
    </w:p>
    <w:p w14:paraId="726FFBFD" w14:textId="77777777" w:rsidR="00F94B95" w:rsidRDefault="00E6751D">
      <w:pPr>
        <w:pStyle w:val="Sraopastraipa"/>
        <w:numPr>
          <w:ilvl w:val="0"/>
          <w:numId w:val="1"/>
        </w:numPr>
        <w:tabs>
          <w:tab w:val="left" w:pos="358"/>
        </w:tabs>
        <w:spacing w:line="259" w:lineRule="auto"/>
        <w:ind w:right="124" w:firstLine="0"/>
        <w:rPr>
          <w:sz w:val="24"/>
        </w:rPr>
      </w:pPr>
      <w:r>
        <w:rPr>
          <w:sz w:val="24"/>
        </w:rPr>
        <w:t>Janavičienė</w:t>
      </w:r>
      <w:r>
        <w:rPr>
          <w:spacing w:val="14"/>
          <w:sz w:val="24"/>
        </w:rPr>
        <w:t xml:space="preserve"> </w:t>
      </w:r>
      <w:r>
        <w:rPr>
          <w:sz w:val="24"/>
        </w:rPr>
        <w:t>J.,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Muraškienė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Ž.</w:t>
      </w:r>
      <w:r>
        <w:rPr>
          <w:spacing w:val="17"/>
          <w:sz w:val="24"/>
        </w:rPr>
        <w:t xml:space="preserve"> </w:t>
      </w:r>
      <w:r>
        <w:rPr>
          <w:sz w:val="24"/>
        </w:rPr>
        <w:t>Kalbame</w:t>
      </w:r>
      <w:r>
        <w:rPr>
          <w:spacing w:val="14"/>
          <w:sz w:val="24"/>
        </w:rPr>
        <w:t xml:space="preserve"> </w:t>
      </w:r>
      <w:r>
        <w:rPr>
          <w:sz w:val="24"/>
        </w:rPr>
        <w:t>lietuviškai:</w:t>
      </w:r>
      <w:r>
        <w:rPr>
          <w:spacing w:val="16"/>
          <w:sz w:val="24"/>
        </w:rPr>
        <w:t xml:space="preserve"> </w:t>
      </w:r>
      <w:r>
        <w:rPr>
          <w:sz w:val="24"/>
        </w:rPr>
        <w:t>mokomoji</w:t>
      </w:r>
      <w:r>
        <w:rPr>
          <w:spacing w:val="16"/>
          <w:sz w:val="24"/>
        </w:rPr>
        <w:t xml:space="preserve"> </w:t>
      </w:r>
      <w:r>
        <w:rPr>
          <w:sz w:val="24"/>
        </w:rPr>
        <w:t>priemonė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8"/>
          <w:sz w:val="24"/>
        </w:rPr>
        <w:t xml:space="preserve"> </w:t>
      </w:r>
      <w:r>
        <w:rPr>
          <w:sz w:val="24"/>
        </w:rPr>
        <w:t>garso</w:t>
      </w:r>
      <w:r>
        <w:rPr>
          <w:spacing w:val="15"/>
          <w:sz w:val="24"/>
        </w:rPr>
        <w:t xml:space="preserve"> </w:t>
      </w:r>
      <w:r>
        <w:rPr>
          <w:sz w:val="24"/>
        </w:rPr>
        <w:t>kasete</w:t>
      </w:r>
      <w:r>
        <w:rPr>
          <w:spacing w:val="17"/>
          <w:sz w:val="24"/>
        </w:rPr>
        <w:t xml:space="preserve"> </w:t>
      </w:r>
      <w:r>
        <w:rPr>
          <w:sz w:val="24"/>
        </w:rPr>
        <w:t>arba</w:t>
      </w:r>
      <w:r>
        <w:rPr>
          <w:spacing w:val="-57"/>
          <w:sz w:val="24"/>
        </w:rPr>
        <w:t xml:space="preserve"> </w:t>
      </w:r>
      <w:r>
        <w:rPr>
          <w:sz w:val="24"/>
        </w:rPr>
        <w:t>CD.</w:t>
      </w:r>
      <w:r>
        <w:rPr>
          <w:spacing w:val="-2"/>
          <w:sz w:val="24"/>
        </w:rPr>
        <w:t xml:space="preserve"> </w:t>
      </w:r>
      <w:r>
        <w:rPr>
          <w:sz w:val="24"/>
        </w:rPr>
        <w:t>Klaipėda, 2003.</w:t>
      </w:r>
    </w:p>
    <w:p w14:paraId="4D2313B8" w14:textId="77777777" w:rsidR="00F94B95" w:rsidRDefault="00E6751D">
      <w:pPr>
        <w:pStyle w:val="Sraopastraipa"/>
        <w:numPr>
          <w:ilvl w:val="0"/>
          <w:numId w:val="1"/>
        </w:numPr>
        <w:tabs>
          <w:tab w:val="left" w:pos="341"/>
        </w:tabs>
        <w:spacing w:before="157"/>
        <w:ind w:left="340" w:hanging="241"/>
        <w:rPr>
          <w:sz w:val="24"/>
        </w:rPr>
      </w:pPr>
      <w:r>
        <w:rPr>
          <w:sz w:val="24"/>
        </w:rPr>
        <w:t>Kaip</w:t>
      </w:r>
      <w:r>
        <w:rPr>
          <w:spacing w:val="-3"/>
          <w:sz w:val="24"/>
        </w:rPr>
        <w:t xml:space="preserve"> </w:t>
      </w:r>
      <w:r>
        <w:rPr>
          <w:sz w:val="24"/>
        </w:rPr>
        <w:t>supratote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parengė </w:t>
      </w:r>
      <w:proofErr w:type="spellStart"/>
      <w:r>
        <w:rPr>
          <w:sz w:val="24"/>
        </w:rPr>
        <w:t>I.Raščiuvienė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Vilnius,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55B84898" w14:textId="77777777" w:rsidR="00F94B95" w:rsidRDefault="00E6751D">
      <w:pPr>
        <w:pStyle w:val="Sraopastraipa"/>
        <w:numPr>
          <w:ilvl w:val="0"/>
          <w:numId w:val="1"/>
        </w:numPr>
        <w:tabs>
          <w:tab w:val="left" w:pos="374"/>
        </w:tabs>
        <w:spacing w:before="183" w:line="259" w:lineRule="auto"/>
        <w:ind w:right="114" w:firstLine="0"/>
        <w:rPr>
          <w:sz w:val="24"/>
        </w:rPr>
      </w:pPr>
      <w:r>
        <w:rPr>
          <w:sz w:val="24"/>
        </w:rPr>
        <w:t>Kruopienė</w:t>
      </w:r>
      <w:r>
        <w:rPr>
          <w:spacing w:val="31"/>
          <w:sz w:val="24"/>
        </w:rPr>
        <w:t xml:space="preserve"> </w:t>
      </w:r>
      <w:r>
        <w:rPr>
          <w:sz w:val="24"/>
        </w:rPr>
        <w:t>I.</w:t>
      </w:r>
      <w:r>
        <w:rPr>
          <w:spacing w:val="32"/>
          <w:sz w:val="24"/>
        </w:rPr>
        <w:t xml:space="preserve"> </w:t>
      </w:r>
      <w:r>
        <w:rPr>
          <w:sz w:val="24"/>
        </w:rPr>
        <w:t>Ištark...:</w:t>
      </w:r>
      <w:r>
        <w:rPr>
          <w:spacing w:val="33"/>
          <w:sz w:val="24"/>
        </w:rPr>
        <w:t xml:space="preserve"> </w:t>
      </w:r>
      <w:r>
        <w:rPr>
          <w:sz w:val="24"/>
        </w:rPr>
        <w:t>taisyklingos</w:t>
      </w:r>
      <w:r>
        <w:rPr>
          <w:spacing w:val="30"/>
          <w:sz w:val="24"/>
        </w:rPr>
        <w:t xml:space="preserve"> </w:t>
      </w:r>
      <w:r>
        <w:rPr>
          <w:sz w:val="24"/>
        </w:rPr>
        <w:t>tarties</w:t>
      </w:r>
      <w:r>
        <w:rPr>
          <w:spacing w:val="30"/>
          <w:sz w:val="24"/>
        </w:rPr>
        <w:t xml:space="preserve"> </w:t>
      </w:r>
      <w:r>
        <w:rPr>
          <w:sz w:val="24"/>
        </w:rPr>
        <w:t>mokomoji</w:t>
      </w:r>
      <w:r>
        <w:rPr>
          <w:spacing w:val="30"/>
          <w:sz w:val="24"/>
        </w:rPr>
        <w:t xml:space="preserve"> </w:t>
      </w:r>
      <w:r>
        <w:rPr>
          <w:sz w:val="24"/>
        </w:rPr>
        <w:t>knyga</w:t>
      </w:r>
      <w:r>
        <w:rPr>
          <w:spacing w:val="30"/>
          <w:sz w:val="24"/>
        </w:rPr>
        <w:t xml:space="preserve"> </w:t>
      </w:r>
      <w:r>
        <w:rPr>
          <w:sz w:val="24"/>
        </w:rPr>
        <w:t>su</w:t>
      </w:r>
      <w:r>
        <w:rPr>
          <w:spacing w:val="30"/>
          <w:sz w:val="24"/>
        </w:rPr>
        <w:t xml:space="preserve"> </w:t>
      </w:r>
      <w:r>
        <w:rPr>
          <w:sz w:val="24"/>
        </w:rPr>
        <w:t>CD.</w:t>
      </w:r>
      <w:r>
        <w:rPr>
          <w:spacing w:val="29"/>
          <w:sz w:val="24"/>
        </w:rPr>
        <w:t xml:space="preserve"> </w:t>
      </w:r>
      <w:r>
        <w:rPr>
          <w:sz w:val="24"/>
        </w:rPr>
        <w:t>Vilnius:</w:t>
      </w:r>
      <w:r>
        <w:rPr>
          <w:spacing w:val="31"/>
          <w:sz w:val="24"/>
        </w:rPr>
        <w:t xml:space="preserve"> </w:t>
      </w:r>
      <w:r>
        <w:rPr>
          <w:sz w:val="24"/>
        </w:rPr>
        <w:t>Gimtasis</w:t>
      </w:r>
      <w:r>
        <w:rPr>
          <w:spacing w:val="29"/>
          <w:sz w:val="24"/>
        </w:rPr>
        <w:t xml:space="preserve"> </w:t>
      </w:r>
      <w:r>
        <w:rPr>
          <w:sz w:val="24"/>
        </w:rPr>
        <w:t>žodis,</w:t>
      </w:r>
      <w:r>
        <w:rPr>
          <w:spacing w:val="-57"/>
          <w:sz w:val="24"/>
        </w:rPr>
        <w:t xml:space="preserve"> </w:t>
      </w:r>
      <w:r>
        <w:rPr>
          <w:sz w:val="24"/>
        </w:rPr>
        <w:t>2004.</w:t>
      </w:r>
    </w:p>
    <w:p w14:paraId="19C5C564" w14:textId="77777777" w:rsidR="00F94B95" w:rsidRDefault="00E6751D">
      <w:pPr>
        <w:pStyle w:val="Sraopastraipa"/>
        <w:numPr>
          <w:ilvl w:val="0"/>
          <w:numId w:val="1"/>
        </w:numPr>
        <w:tabs>
          <w:tab w:val="left" w:pos="343"/>
        </w:tabs>
        <w:ind w:left="342" w:hanging="243"/>
        <w:rPr>
          <w:sz w:val="24"/>
        </w:rPr>
      </w:pPr>
      <w:r>
        <w:rPr>
          <w:sz w:val="24"/>
        </w:rPr>
        <w:t>Lietuvos</w:t>
      </w:r>
      <w:r>
        <w:rPr>
          <w:spacing w:val="-4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2"/>
          <w:sz w:val="24"/>
        </w:rPr>
        <w:t xml:space="preserve"> </w:t>
      </w:r>
      <w:r>
        <w:rPr>
          <w:sz w:val="24"/>
        </w:rPr>
        <w:t>Konstitucija:</w:t>
      </w:r>
      <w:r>
        <w:rPr>
          <w:spacing w:val="-3"/>
          <w:sz w:val="24"/>
        </w:rPr>
        <w:t xml:space="preserve"> </w:t>
      </w:r>
      <w:hyperlink r:id="rId5">
        <w:r>
          <w:rPr>
            <w:sz w:val="24"/>
          </w:rPr>
          <w:t>http://www3.lrs.lt/home/konstitucija/konstitucija.htm</w:t>
        </w:r>
      </w:hyperlink>
    </w:p>
    <w:p w14:paraId="53323C75" w14:textId="77777777" w:rsidR="00F94B95" w:rsidRDefault="00E6751D">
      <w:pPr>
        <w:pStyle w:val="Sraopastraipa"/>
        <w:numPr>
          <w:ilvl w:val="0"/>
          <w:numId w:val="1"/>
        </w:numPr>
        <w:tabs>
          <w:tab w:val="left" w:pos="341"/>
        </w:tabs>
        <w:spacing w:before="182" w:line="259" w:lineRule="auto"/>
        <w:ind w:right="122" w:firstLine="0"/>
        <w:rPr>
          <w:sz w:val="24"/>
        </w:rPr>
      </w:pPr>
      <w:proofErr w:type="spellStart"/>
      <w:r>
        <w:rPr>
          <w:sz w:val="24"/>
        </w:rPr>
        <w:t>Norkaitienė</w:t>
      </w:r>
      <w:proofErr w:type="spellEnd"/>
      <w:r>
        <w:rPr>
          <w:sz w:val="24"/>
        </w:rPr>
        <w:t xml:space="preserve"> M., </w:t>
      </w:r>
      <w:proofErr w:type="spellStart"/>
      <w:r>
        <w:rPr>
          <w:sz w:val="24"/>
        </w:rPr>
        <w:t>Šepetytė</w:t>
      </w:r>
      <w:proofErr w:type="spellEnd"/>
      <w:r>
        <w:rPr>
          <w:sz w:val="24"/>
        </w:rPr>
        <w:t xml:space="preserve"> R., </w:t>
      </w:r>
      <w:proofErr w:type="spellStart"/>
      <w:r>
        <w:rPr>
          <w:sz w:val="24"/>
        </w:rPr>
        <w:t>Šimėnaitė</w:t>
      </w:r>
      <w:proofErr w:type="spellEnd"/>
      <w:r>
        <w:rPr>
          <w:sz w:val="24"/>
        </w:rPr>
        <w:t xml:space="preserve"> Z. Mokomasis lietuvių kalbos žodynas. Vilnius: Baltos</w:t>
      </w:r>
      <w:r>
        <w:rPr>
          <w:spacing w:val="-57"/>
          <w:sz w:val="24"/>
        </w:rPr>
        <w:t xml:space="preserve"> </w:t>
      </w:r>
      <w:r>
        <w:rPr>
          <w:sz w:val="24"/>
        </w:rPr>
        <w:t>lankos, 2000.</w:t>
      </w:r>
    </w:p>
    <w:p w14:paraId="49463802" w14:textId="77777777" w:rsidR="00F94B95" w:rsidRDefault="00E6751D">
      <w:pPr>
        <w:pStyle w:val="Sraopastraipa"/>
        <w:numPr>
          <w:ilvl w:val="0"/>
          <w:numId w:val="1"/>
        </w:numPr>
        <w:tabs>
          <w:tab w:val="left" w:pos="391"/>
        </w:tabs>
        <w:spacing w:line="259" w:lineRule="auto"/>
        <w:ind w:right="120" w:firstLine="0"/>
        <w:rPr>
          <w:sz w:val="24"/>
        </w:rPr>
      </w:pPr>
      <w:r>
        <w:rPr>
          <w:sz w:val="24"/>
        </w:rPr>
        <w:t>Pasirenk</w:t>
      </w:r>
      <w:r>
        <w:rPr>
          <w:spacing w:val="48"/>
          <w:sz w:val="24"/>
        </w:rPr>
        <w:t xml:space="preserve"> </w:t>
      </w:r>
      <w:r>
        <w:rPr>
          <w:sz w:val="24"/>
        </w:rPr>
        <w:t>egzaminams</w:t>
      </w:r>
      <w:r>
        <w:rPr>
          <w:spacing w:val="51"/>
          <w:sz w:val="24"/>
        </w:rPr>
        <w:t xml:space="preserve"> </w:t>
      </w:r>
      <w:r>
        <w:rPr>
          <w:sz w:val="24"/>
        </w:rPr>
        <w:t>pats:</w:t>
      </w:r>
      <w:r>
        <w:rPr>
          <w:spacing w:val="49"/>
          <w:sz w:val="24"/>
        </w:rPr>
        <w:t xml:space="preserve"> </w:t>
      </w:r>
      <w:r>
        <w:rPr>
          <w:sz w:val="24"/>
        </w:rPr>
        <w:t>ką</w:t>
      </w:r>
      <w:r>
        <w:rPr>
          <w:spacing w:val="47"/>
          <w:sz w:val="24"/>
        </w:rPr>
        <w:t xml:space="preserve"> </w:t>
      </w:r>
      <w:r>
        <w:rPr>
          <w:sz w:val="24"/>
        </w:rPr>
        <w:t>svarbu</w:t>
      </w:r>
      <w:r>
        <w:rPr>
          <w:spacing w:val="51"/>
          <w:sz w:val="24"/>
        </w:rPr>
        <w:t xml:space="preserve"> </w:t>
      </w:r>
      <w:r>
        <w:rPr>
          <w:sz w:val="24"/>
        </w:rPr>
        <w:t>žinoti</w:t>
      </w:r>
      <w:r>
        <w:rPr>
          <w:spacing w:val="48"/>
          <w:sz w:val="24"/>
        </w:rPr>
        <w:t xml:space="preserve"> </w:t>
      </w:r>
      <w:r>
        <w:rPr>
          <w:sz w:val="24"/>
        </w:rPr>
        <w:t>laikantiesiems</w:t>
      </w:r>
      <w:r>
        <w:rPr>
          <w:spacing w:val="48"/>
          <w:sz w:val="24"/>
        </w:rPr>
        <w:t xml:space="preserve"> </w:t>
      </w:r>
      <w:r>
        <w:rPr>
          <w:sz w:val="24"/>
        </w:rPr>
        <w:t>valstybinės</w:t>
      </w:r>
      <w:r>
        <w:rPr>
          <w:spacing w:val="48"/>
          <w:sz w:val="24"/>
        </w:rPr>
        <w:t xml:space="preserve"> </w:t>
      </w:r>
      <w:r>
        <w:rPr>
          <w:sz w:val="24"/>
        </w:rPr>
        <w:t>kalbos</w:t>
      </w:r>
      <w:r>
        <w:rPr>
          <w:spacing w:val="48"/>
          <w:sz w:val="24"/>
        </w:rPr>
        <w:t xml:space="preserve"> </w:t>
      </w:r>
      <w:r>
        <w:rPr>
          <w:sz w:val="24"/>
        </w:rPr>
        <w:t>ir</w:t>
      </w:r>
      <w:r>
        <w:rPr>
          <w:spacing w:val="50"/>
          <w:sz w:val="24"/>
        </w:rPr>
        <w:t xml:space="preserve"> </w:t>
      </w:r>
      <w:r>
        <w:rPr>
          <w:sz w:val="24"/>
        </w:rPr>
        <w:t>Lietuvos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Konstitucijos</w:t>
      </w:r>
      <w:r>
        <w:rPr>
          <w:spacing w:val="-1"/>
          <w:sz w:val="24"/>
        </w:rPr>
        <w:t xml:space="preserve"> </w:t>
      </w:r>
      <w:r>
        <w:rPr>
          <w:sz w:val="24"/>
        </w:rPr>
        <w:t>pagrindų</w:t>
      </w:r>
      <w:r>
        <w:rPr>
          <w:spacing w:val="-1"/>
          <w:sz w:val="24"/>
        </w:rPr>
        <w:t xml:space="preserve"> </w:t>
      </w:r>
      <w:r>
        <w:rPr>
          <w:sz w:val="24"/>
        </w:rPr>
        <w:t>egzaminus /</w:t>
      </w:r>
      <w:r>
        <w:rPr>
          <w:spacing w:val="-1"/>
          <w:sz w:val="24"/>
        </w:rPr>
        <w:t xml:space="preserve"> </w:t>
      </w:r>
      <w:r>
        <w:rPr>
          <w:sz w:val="24"/>
        </w:rPr>
        <w:t>sudarė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Totoraitis</w:t>
      </w:r>
      <w:proofErr w:type="spellEnd"/>
      <w:r>
        <w:rPr>
          <w:sz w:val="24"/>
        </w:rPr>
        <w:t>, G.</w:t>
      </w:r>
    </w:p>
    <w:p w14:paraId="25DF86F6" w14:textId="77777777" w:rsidR="00F94B95" w:rsidRDefault="00E6751D">
      <w:pPr>
        <w:pStyle w:val="Sraopastraipa"/>
        <w:numPr>
          <w:ilvl w:val="0"/>
          <w:numId w:val="1"/>
        </w:numPr>
        <w:tabs>
          <w:tab w:val="left" w:pos="341"/>
        </w:tabs>
        <w:spacing w:before="158"/>
        <w:ind w:left="340" w:hanging="241"/>
        <w:rPr>
          <w:sz w:val="24"/>
        </w:rPr>
      </w:pPr>
      <w:proofErr w:type="spellStart"/>
      <w:r>
        <w:rPr>
          <w:sz w:val="24"/>
        </w:rPr>
        <w:t>Jurgutavičiūtė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R.Šavareikaitė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Vilnius,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0B4943DE" w14:textId="77777777" w:rsidR="00F94B95" w:rsidRDefault="00E6751D">
      <w:pPr>
        <w:pStyle w:val="Sraopastraipa"/>
        <w:numPr>
          <w:ilvl w:val="0"/>
          <w:numId w:val="1"/>
        </w:numPr>
        <w:tabs>
          <w:tab w:val="left" w:pos="341"/>
        </w:tabs>
        <w:spacing w:before="182"/>
        <w:ind w:left="340" w:hanging="241"/>
        <w:rPr>
          <w:sz w:val="24"/>
        </w:rPr>
      </w:pPr>
      <w:proofErr w:type="spellStart"/>
      <w:r>
        <w:rPr>
          <w:sz w:val="24"/>
        </w:rPr>
        <w:t>Pigagienė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Lietuva: 200</w:t>
      </w:r>
      <w:r>
        <w:rPr>
          <w:spacing w:val="-2"/>
          <w:sz w:val="24"/>
        </w:rPr>
        <w:t xml:space="preserve"> </w:t>
      </w:r>
      <w:r>
        <w:rPr>
          <w:sz w:val="24"/>
        </w:rPr>
        <w:t>klausimų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atsakymų.</w:t>
      </w:r>
      <w:r>
        <w:rPr>
          <w:spacing w:val="-1"/>
          <w:sz w:val="24"/>
        </w:rPr>
        <w:t xml:space="preserve"> </w:t>
      </w:r>
      <w:r>
        <w:rPr>
          <w:sz w:val="24"/>
        </w:rPr>
        <w:t>Kaunas:</w:t>
      </w:r>
      <w:r>
        <w:rPr>
          <w:spacing w:val="-3"/>
          <w:sz w:val="24"/>
        </w:rPr>
        <w:t xml:space="preserve"> </w:t>
      </w:r>
      <w:r>
        <w:rPr>
          <w:sz w:val="24"/>
        </w:rPr>
        <w:t>Šviesa,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14BD4D7B" w14:textId="77777777" w:rsidR="00F94B95" w:rsidRDefault="00E6751D">
      <w:pPr>
        <w:pStyle w:val="Sraopastraipa"/>
        <w:numPr>
          <w:ilvl w:val="0"/>
          <w:numId w:val="1"/>
        </w:numPr>
        <w:tabs>
          <w:tab w:val="left" w:pos="461"/>
        </w:tabs>
        <w:spacing w:before="183"/>
        <w:ind w:left="460" w:hanging="361"/>
        <w:rPr>
          <w:sz w:val="24"/>
        </w:rPr>
      </w:pPr>
      <w:proofErr w:type="spellStart"/>
      <w:r>
        <w:rPr>
          <w:sz w:val="24"/>
        </w:rPr>
        <w:t>Pribušauskaitė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Susipažinkime:</w:t>
      </w:r>
      <w:r>
        <w:rPr>
          <w:spacing w:val="-2"/>
          <w:sz w:val="24"/>
        </w:rPr>
        <w:t xml:space="preserve"> </w:t>
      </w:r>
      <w:r>
        <w:rPr>
          <w:sz w:val="24"/>
        </w:rPr>
        <w:t>grupavimo</w:t>
      </w:r>
      <w:r>
        <w:rPr>
          <w:spacing w:val="-2"/>
          <w:sz w:val="24"/>
        </w:rPr>
        <w:t xml:space="preserve"> </w:t>
      </w:r>
      <w:r>
        <w:rPr>
          <w:sz w:val="24"/>
        </w:rPr>
        <w:t>testas.</w:t>
      </w:r>
      <w:r>
        <w:rPr>
          <w:spacing w:val="-3"/>
          <w:sz w:val="24"/>
        </w:rPr>
        <w:t xml:space="preserve"> </w:t>
      </w:r>
      <w:r>
        <w:rPr>
          <w:sz w:val="24"/>
        </w:rPr>
        <w:t>Vilnius,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3D521324" w14:textId="77777777" w:rsidR="00F94B95" w:rsidRDefault="00E6751D">
      <w:pPr>
        <w:pStyle w:val="Sraopastraipa"/>
        <w:numPr>
          <w:ilvl w:val="0"/>
          <w:numId w:val="1"/>
        </w:numPr>
        <w:tabs>
          <w:tab w:val="left" w:pos="502"/>
        </w:tabs>
        <w:spacing w:before="182" w:line="259" w:lineRule="auto"/>
        <w:ind w:right="120" w:firstLine="0"/>
        <w:rPr>
          <w:sz w:val="24"/>
        </w:rPr>
      </w:pPr>
      <w:proofErr w:type="spellStart"/>
      <w:r>
        <w:rPr>
          <w:sz w:val="24"/>
        </w:rPr>
        <w:t>Prosniakova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H.,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Stumbrienė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V.,</w:t>
      </w:r>
      <w:r>
        <w:rPr>
          <w:spacing w:val="37"/>
          <w:sz w:val="24"/>
        </w:rPr>
        <w:t xml:space="preserve"> </w:t>
      </w:r>
      <w:r>
        <w:rPr>
          <w:sz w:val="24"/>
        </w:rPr>
        <w:t>Vilkienė</w:t>
      </w:r>
      <w:r>
        <w:rPr>
          <w:spacing w:val="39"/>
          <w:sz w:val="24"/>
        </w:rPr>
        <w:t xml:space="preserve"> </w:t>
      </w:r>
      <w:r>
        <w:rPr>
          <w:sz w:val="24"/>
        </w:rPr>
        <w:t>L.</w:t>
      </w:r>
      <w:r>
        <w:rPr>
          <w:spacing w:val="40"/>
          <w:sz w:val="24"/>
        </w:rPr>
        <w:t xml:space="preserve"> </w:t>
      </w:r>
      <w:r>
        <w:rPr>
          <w:sz w:val="24"/>
        </w:rPr>
        <w:t>365</w:t>
      </w:r>
      <w:r>
        <w:rPr>
          <w:spacing w:val="37"/>
          <w:sz w:val="24"/>
        </w:rPr>
        <w:t xml:space="preserve"> </w:t>
      </w:r>
      <w:r>
        <w:rPr>
          <w:sz w:val="24"/>
        </w:rPr>
        <w:t>lietuvių</w:t>
      </w:r>
      <w:r>
        <w:rPr>
          <w:spacing w:val="37"/>
          <w:sz w:val="24"/>
        </w:rPr>
        <w:t xml:space="preserve"> </w:t>
      </w:r>
      <w:r>
        <w:rPr>
          <w:sz w:val="24"/>
        </w:rPr>
        <w:t>kalbos</w:t>
      </w:r>
      <w:r>
        <w:rPr>
          <w:spacing w:val="39"/>
          <w:sz w:val="24"/>
        </w:rPr>
        <w:t xml:space="preserve"> </w:t>
      </w:r>
      <w:r>
        <w:rPr>
          <w:sz w:val="24"/>
        </w:rPr>
        <w:t>veiksmažodžiai.</w:t>
      </w:r>
      <w:r>
        <w:rPr>
          <w:spacing w:val="37"/>
          <w:sz w:val="24"/>
        </w:rPr>
        <w:t xml:space="preserve"> </w:t>
      </w:r>
      <w:r>
        <w:rPr>
          <w:sz w:val="24"/>
        </w:rPr>
        <w:t>Vilnius: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Homo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liber</w:t>
      </w:r>
      <w:proofErr w:type="spellEnd"/>
      <w:r>
        <w:rPr>
          <w:sz w:val="24"/>
        </w:rPr>
        <w:t xml:space="preserve">, 2004. – </w:t>
      </w:r>
      <w:proofErr w:type="spellStart"/>
      <w:r>
        <w:rPr>
          <w:sz w:val="24"/>
        </w:rPr>
        <w:t>Gretut</w:t>
      </w:r>
      <w:proofErr w:type="spellEnd"/>
      <w:r>
        <w:rPr>
          <w:sz w:val="24"/>
        </w:rPr>
        <w:t>. tekstas liet., rus.</w:t>
      </w:r>
    </w:p>
    <w:p w14:paraId="10B53368" w14:textId="77777777" w:rsidR="00F94B95" w:rsidRDefault="00E6751D">
      <w:pPr>
        <w:pStyle w:val="Sraopastraipa"/>
        <w:numPr>
          <w:ilvl w:val="0"/>
          <w:numId w:val="1"/>
        </w:numPr>
        <w:tabs>
          <w:tab w:val="left" w:pos="463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Pusiaukelė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parengė</w:t>
      </w:r>
      <w:r>
        <w:rPr>
          <w:spacing w:val="2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Ramonienė,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Pribušauskaitė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L.</w:t>
      </w:r>
      <w:r>
        <w:rPr>
          <w:spacing w:val="3"/>
          <w:sz w:val="24"/>
        </w:rPr>
        <w:t xml:space="preserve"> </w:t>
      </w:r>
      <w:r>
        <w:rPr>
          <w:sz w:val="24"/>
        </w:rPr>
        <w:t>Vilkienė.</w:t>
      </w:r>
      <w:r>
        <w:rPr>
          <w:spacing w:val="3"/>
          <w:sz w:val="24"/>
        </w:rPr>
        <w:t xml:space="preserve"> </w:t>
      </w:r>
      <w:r>
        <w:rPr>
          <w:sz w:val="24"/>
        </w:rPr>
        <w:t>Vilnius,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Liet.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-57"/>
          <w:sz w:val="24"/>
        </w:rPr>
        <w:t xml:space="preserve"> </w:t>
      </w:r>
      <w:r>
        <w:rPr>
          <w:sz w:val="24"/>
        </w:rPr>
        <w:t>mokymo</w:t>
      </w:r>
      <w:r>
        <w:rPr>
          <w:spacing w:val="-1"/>
          <w:sz w:val="24"/>
        </w:rPr>
        <w:t xml:space="preserve"> </w:t>
      </w:r>
      <w:r>
        <w:rPr>
          <w:sz w:val="24"/>
        </w:rPr>
        <w:t>turinio aprašas.</w:t>
      </w:r>
    </w:p>
    <w:p w14:paraId="1281E2C4" w14:textId="77777777" w:rsidR="00F94B95" w:rsidRDefault="00E6751D">
      <w:pPr>
        <w:pStyle w:val="Sraopastraipa"/>
        <w:numPr>
          <w:ilvl w:val="0"/>
          <w:numId w:val="1"/>
        </w:numPr>
        <w:tabs>
          <w:tab w:val="left" w:pos="456"/>
        </w:tabs>
        <w:spacing w:before="158" w:line="261" w:lineRule="auto"/>
        <w:ind w:right="118" w:firstLine="0"/>
        <w:rPr>
          <w:sz w:val="24"/>
        </w:rPr>
      </w:pPr>
      <w:r>
        <w:rPr>
          <w:sz w:val="24"/>
        </w:rPr>
        <w:t>Ramonienė</w:t>
      </w:r>
      <w:r>
        <w:rPr>
          <w:spacing w:val="-8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Valstybinės</w:t>
      </w:r>
      <w:r>
        <w:rPr>
          <w:spacing w:val="-6"/>
          <w:sz w:val="24"/>
        </w:rPr>
        <w:t xml:space="preserve"> </w:t>
      </w:r>
      <w:r>
        <w:rPr>
          <w:sz w:val="24"/>
        </w:rPr>
        <w:t>kalbos</w:t>
      </w:r>
      <w:r>
        <w:rPr>
          <w:spacing w:val="-6"/>
          <w:sz w:val="24"/>
        </w:rPr>
        <w:t xml:space="preserve"> </w:t>
      </w:r>
      <w:r>
        <w:rPr>
          <w:sz w:val="24"/>
        </w:rPr>
        <w:t>mokymo</w:t>
      </w:r>
      <w:r>
        <w:rPr>
          <w:spacing w:val="-4"/>
          <w:sz w:val="24"/>
        </w:rPr>
        <w:t xml:space="preserve"> </w:t>
      </w:r>
      <w:r>
        <w:rPr>
          <w:sz w:val="24"/>
        </w:rPr>
        <w:t>programa:</w:t>
      </w:r>
      <w:r>
        <w:rPr>
          <w:spacing w:val="-1"/>
          <w:sz w:val="24"/>
        </w:rPr>
        <w:t xml:space="preserve"> </w:t>
      </w:r>
      <w:r>
        <w:rPr>
          <w:sz w:val="24"/>
        </w:rPr>
        <w:t>I,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8"/>
          <w:sz w:val="24"/>
        </w:rPr>
        <w:t xml:space="preserve"> </w:t>
      </w:r>
      <w:r>
        <w:rPr>
          <w:sz w:val="24"/>
        </w:rPr>
        <w:t>valstybinės</w:t>
      </w:r>
      <w:r>
        <w:rPr>
          <w:spacing w:val="-8"/>
          <w:sz w:val="24"/>
        </w:rPr>
        <w:t xml:space="preserve"> </w:t>
      </w:r>
      <w:r>
        <w:rPr>
          <w:sz w:val="24"/>
        </w:rPr>
        <w:t>kalbos</w:t>
      </w:r>
      <w:r>
        <w:rPr>
          <w:spacing w:val="-5"/>
          <w:sz w:val="24"/>
        </w:rPr>
        <w:t xml:space="preserve"> </w:t>
      </w:r>
      <w:r>
        <w:rPr>
          <w:sz w:val="24"/>
        </w:rPr>
        <w:t>mokėjimo</w:t>
      </w:r>
      <w:r>
        <w:rPr>
          <w:spacing w:val="-57"/>
          <w:sz w:val="24"/>
        </w:rPr>
        <w:t xml:space="preserve"> </w:t>
      </w:r>
      <w:r>
        <w:rPr>
          <w:sz w:val="24"/>
        </w:rPr>
        <w:t>kvalifikacinės</w:t>
      </w:r>
      <w:r>
        <w:rPr>
          <w:spacing w:val="-1"/>
          <w:sz w:val="24"/>
        </w:rPr>
        <w:t xml:space="preserve"> </w:t>
      </w:r>
      <w:r>
        <w:rPr>
          <w:sz w:val="24"/>
        </w:rPr>
        <w:t>kategorijos. Vilnius, 1997.</w:t>
      </w:r>
    </w:p>
    <w:p w14:paraId="1BE545B5" w14:textId="77777777" w:rsidR="00F94B95" w:rsidRDefault="00E6751D">
      <w:pPr>
        <w:pStyle w:val="Sraopastraipa"/>
        <w:numPr>
          <w:ilvl w:val="0"/>
          <w:numId w:val="1"/>
        </w:numPr>
        <w:tabs>
          <w:tab w:val="left" w:pos="475"/>
        </w:tabs>
        <w:spacing w:before="154" w:line="259" w:lineRule="auto"/>
        <w:ind w:right="118" w:firstLine="0"/>
        <w:rPr>
          <w:sz w:val="24"/>
        </w:rPr>
      </w:pPr>
      <w:r>
        <w:rPr>
          <w:sz w:val="24"/>
        </w:rPr>
        <w:t>Ramonienė</w:t>
      </w:r>
      <w:r>
        <w:rPr>
          <w:spacing w:val="12"/>
          <w:sz w:val="24"/>
        </w:rPr>
        <w:t xml:space="preserve"> </w:t>
      </w:r>
      <w:r>
        <w:rPr>
          <w:sz w:val="24"/>
        </w:rPr>
        <w:t>M.,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Pribušauskaitė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J.</w:t>
      </w:r>
      <w:r>
        <w:rPr>
          <w:spacing w:val="13"/>
          <w:sz w:val="24"/>
        </w:rPr>
        <w:t xml:space="preserve"> </w:t>
      </w:r>
      <w:r>
        <w:rPr>
          <w:sz w:val="24"/>
        </w:rPr>
        <w:t>Praktinė</w:t>
      </w:r>
      <w:r>
        <w:rPr>
          <w:spacing w:val="12"/>
          <w:sz w:val="24"/>
        </w:rPr>
        <w:t xml:space="preserve"> </w:t>
      </w:r>
      <w:r>
        <w:rPr>
          <w:sz w:val="24"/>
        </w:rPr>
        <w:t>lietuvių</w:t>
      </w:r>
      <w:r>
        <w:rPr>
          <w:spacing w:val="13"/>
          <w:sz w:val="24"/>
        </w:rPr>
        <w:t xml:space="preserve"> </w:t>
      </w:r>
      <w:r>
        <w:rPr>
          <w:sz w:val="24"/>
        </w:rPr>
        <w:t>kalbos</w:t>
      </w:r>
      <w:r>
        <w:rPr>
          <w:spacing w:val="13"/>
          <w:sz w:val="24"/>
        </w:rPr>
        <w:t xml:space="preserve"> </w:t>
      </w:r>
      <w:r>
        <w:rPr>
          <w:sz w:val="24"/>
        </w:rPr>
        <w:t>gramatika.</w:t>
      </w:r>
      <w:r>
        <w:rPr>
          <w:spacing w:val="18"/>
          <w:sz w:val="24"/>
        </w:rPr>
        <w:t xml:space="preserve"> </w:t>
      </w:r>
      <w:r>
        <w:rPr>
          <w:sz w:val="24"/>
        </w:rPr>
        <w:t>Vilnius:</w:t>
      </w:r>
      <w:r>
        <w:rPr>
          <w:spacing w:val="13"/>
          <w:sz w:val="24"/>
        </w:rPr>
        <w:t xml:space="preserve"> </w:t>
      </w:r>
      <w:r>
        <w:rPr>
          <w:sz w:val="24"/>
        </w:rPr>
        <w:t>Baltos</w:t>
      </w:r>
      <w:r>
        <w:rPr>
          <w:spacing w:val="13"/>
          <w:sz w:val="24"/>
        </w:rPr>
        <w:t xml:space="preserve"> </w:t>
      </w:r>
      <w:r>
        <w:rPr>
          <w:sz w:val="24"/>
        </w:rPr>
        <w:t>lankos,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14:paraId="45AFF5B0" w14:textId="77777777" w:rsidR="00F94B95" w:rsidRDefault="00E6751D">
      <w:pPr>
        <w:pStyle w:val="Sraopastraipa"/>
        <w:numPr>
          <w:ilvl w:val="0"/>
          <w:numId w:val="1"/>
        </w:numPr>
        <w:tabs>
          <w:tab w:val="left" w:pos="492"/>
        </w:tabs>
        <w:spacing w:before="161" w:line="259" w:lineRule="auto"/>
        <w:ind w:right="120" w:firstLine="0"/>
        <w:rPr>
          <w:sz w:val="24"/>
        </w:rPr>
      </w:pPr>
      <w:r>
        <w:rPr>
          <w:sz w:val="24"/>
        </w:rPr>
        <w:t>Ramonienė</w:t>
      </w:r>
      <w:r>
        <w:rPr>
          <w:spacing w:val="27"/>
          <w:sz w:val="24"/>
        </w:rPr>
        <w:t xml:space="preserve"> </w:t>
      </w:r>
      <w:r>
        <w:rPr>
          <w:sz w:val="24"/>
        </w:rPr>
        <w:t>M.,</w:t>
      </w:r>
      <w:r>
        <w:rPr>
          <w:spacing w:val="28"/>
          <w:sz w:val="24"/>
        </w:rPr>
        <w:t xml:space="preserve"> </w:t>
      </w:r>
      <w:r>
        <w:rPr>
          <w:sz w:val="24"/>
        </w:rPr>
        <w:t>Vilkienė</w:t>
      </w:r>
      <w:r>
        <w:rPr>
          <w:spacing w:val="30"/>
          <w:sz w:val="24"/>
        </w:rPr>
        <w:t xml:space="preserve"> </w:t>
      </w:r>
      <w:r>
        <w:rPr>
          <w:sz w:val="24"/>
        </w:rPr>
        <w:t>L.</w:t>
      </w:r>
      <w:r>
        <w:rPr>
          <w:spacing w:val="27"/>
          <w:sz w:val="24"/>
        </w:rPr>
        <w:t xml:space="preserve"> </w:t>
      </w:r>
      <w:r>
        <w:rPr>
          <w:sz w:val="24"/>
        </w:rPr>
        <w:t>Po</w:t>
      </w:r>
      <w:r>
        <w:rPr>
          <w:spacing w:val="27"/>
          <w:sz w:val="24"/>
        </w:rPr>
        <w:t xml:space="preserve"> </w:t>
      </w:r>
      <w:r>
        <w:rPr>
          <w:sz w:val="24"/>
        </w:rPr>
        <w:t>truputį:</w:t>
      </w:r>
      <w:r>
        <w:rPr>
          <w:spacing w:val="29"/>
          <w:sz w:val="24"/>
        </w:rPr>
        <w:t xml:space="preserve"> </w:t>
      </w:r>
      <w:r>
        <w:rPr>
          <w:sz w:val="24"/>
        </w:rPr>
        <w:t>lietuvių</w:t>
      </w:r>
      <w:r>
        <w:rPr>
          <w:spacing w:val="27"/>
          <w:sz w:val="24"/>
        </w:rPr>
        <w:t xml:space="preserve"> </w:t>
      </w:r>
      <w:r>
        <w:rPr>
          <w:sz w:val="24"/>
        </w:rPr>
        <w:t>kalbos</w:t>
      </w:r>
      <w:r>
        <w:rPr>
          <w:spacing w:val="28"/>
          <w:sz w:val="24"/>
        </w:rPr>
        <w:t xml:space="preserve"> </w:t>
      </w:r>
      <w:r>
        <w:rPr>
          <w:sz w:val="24"/>
        </w:rPr>
        <w:t>vadovėlis</w:t>
      </w:r>
      <w:r>
        <w:rPr>
          <w:spacing w:val="29"/>
          <w:sz w:val="24"/>
        </w:rPr>
        <w:t xml:space="preserve"> </w:t>
      </w:r>
      <w:r>
        <w:rPr>
          <w:sz w:val="24"/>
        </w:rPr>
        <w:t>pradedantiesiems</w:t>
      </w:r>
      <w:r>
        <w:rPr>
          <w:spacing w:val="28"/>
          <w:sz w:val="24"/>
        </w:rPr>
        <w:t xml:space="preserve"> </w:t>
      </w:r>
      <w:r>
        <w:rPr>
          <w:sz w:val="24"/>
        </w:rPr>
        <w:t>su</w:t>
      </w:r>
      <w:r>
        <w:rPr>
          <w:spacing w:val="28"/>
          <w:sz w:val="24"/>
        </w:rPr>
        <w:t xml:space="preserve"> </w:t>
      </w:r>
      <w:r>
        <w:rPr>
          <w:sz w:val="24"/>
        </w:rPr>
        <w:t>CD.</w:t>
      </w:r>
      <w:r>
        <w:rPr>
          <w:spacing w:val="-57"/>
          <w:sz w:val="24"/>
        </w:rPr>
        <w:t xml:space="preserve"> </w:t>
      </w:r>
      <w:r>
        <w:rPr>
          <w:sz w:val="24"/>
        </w:rPr>
        <w:t>Vilnius:</w:t>
      </w:r>
      <w:r>
        <w:rPr>
          <w:spacing w:val="-1"/>
          <w:sz w:val="24"/>
        </w:rPr>
        <w:t xml:space="preserve"> </w:t>
      </w:r>
      <w:r>
        <w:rPr>
          <w:sz w:val="24"/>
        </w:rPr>
        <w:t>Baltos lankos, 2008.</w:t>
      </w:r>
    </w:p>
    <w:p w14:paraId="0A713EFA" w14:textId="77777777" w:rsidR="00F94B95" w:rsidRDefault="00E6751D">
      <w:pPr>
        <w:pStyle w:val="Sraopastraipa"/>
        <w:numPr>
          <w:ilvl w:val="0"/>
          <w:numId w:val="1"/>
        </w:numPr>
        <w:tabs>
          <w:tab w:val="left" w:pos="459"/>
        </w:tabs>
        <w:spacing w:line="259" w:lineRule="auto"/>
        <w:ind w:right="117" w:firstLine="0"/>
        <w:rPr>
          <w:sz w:val="24"/>
        </w:rPr>
      </w:pPr>
      <w:r>
        <w:rPr>
          <w:sz w:val="24"/>
        </w:rPr>
        <w:t>Sisteminis</w:t>
      </w:r>
      <w:r>
        <w:rPr>
          <w:spacing w:val="-6"/>
          <w:sz w:val="24"/>
        </w:rPr>
        <w:t xml:space="preserve"> </w:t>
      </w:r>
      <w:r>
        <w:rPr>
          <w:sz w:val="24"/>
        </w:rPr>
        <w:t>lietuvių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rusų</w:t>
      </w:r>
      <w:r>
        <w:rPr>
          <w:spacing w:val="-4"/>
          <w:sz w:val="24"/>
        </w:rPr>
        <w:t xml:space="preserve"> </w:t>
      </w:r>
      <w:r>
        <w:rPr>
          <w:sz w:val="24"/>
        </w:rPr>
        <w:t>kalbų</w:t>
      </w:r>
      <w:r>
        <w:rPr>
          <w:spacing w:val="-3"/>
          <w:sz w:val="24"/>
        </w:rPr>
        <w:t xml:space="preserve"> </w:t>
      </w:r>
      <w:r>
        <w:rPr>
          <w:sz w:val="24"/>
        </w:rPr>
        <w:t>žodynas</w:t>
      </w:r>
      <w:r>
        <w:rPr>
          <w:spacing w:val="-4"/>
          <w:sz w:val="24"/>
        </w:rPr>
        <w:t xml:space="preserve"> </w:t>
      </w:r>
      <w:r>
        <w:rPr>
          <w:sz w:val="24"/>
        </w:rPr>
        <w:t>mokyklai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parengė</w:t>
      </w:r>
      <w:r>
        <w:rPr>
          <w:spacing w:val="-5"/>
          <w:sz w:val="24"/>
        </w:rPr>
        <w:t xml:space="preserve"> </w:t>
      </w:r>
      <w:r>
        <w:rPr>
          <w:sz w:val="24"/>
        </w:rPr>
        <w:t>Paulauskas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6"/>
          <w:sz w:val="24"/>
        </w:rPr>
        <w:t xml:space="preserve"> </w:t>
      </w:r>
      <w:r>
        <w:rPr>
          <w:sz w:val="24"/>
        </w:rPr>
        <w:t>Steponavičienė</w:t>
      </w:r>
      <w:r>
        <w:rPr>
          <w:spacing w:val="-5"/>
          <w:sz w:val="24"/>
        </w:rPr>
        <w:t xml:space="preserve"> </w:t>
      </w:r>
      <w:r>
        <w:rPr>
          <w:sz w:val="24"/>
        </w:rPr>
        <w:t>S.,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Kardelytė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J. Vilnius: Gimtasis žodis, 2004.</w:t>
      </w:r>
    </w:p>
    <w:p w14:paraId="3589AEB9" w14:textId="77777777" w:rsidR="00F94B95" w:rsidRDefault="00E6751D">
      <w:pPr>
        <w:pStyle w:val="Sraopastraipa"/>
        <w:numPr>
          <w:ilvl w:val="0"/>
          <w:numId w:val="1"/>
        </w:numPr>
        <w:tabs>
          <w:tab w:val="left" w:pos="482"/>
        </w:tabs>
        <w:spacing w:before="159" w:line="259" w:lineRule="auto"/>
        <w:ind w:right="125" w:firstLine="0"/>
        <w:rPr>
          <w:sz w:val="24"/>
        </w:rPr>
      </w:pPr>
      <w:r>
        <w:rPr>
          <w:sz w:val="24"/>
        </w:rPr>
        <w:t>Slenkstis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parengė</w:t>
      </w:r>
      <w:r>
        <w:rPr>
          <w:spacing w:val="20"/>
          <w:sz w:val="24"/>
        </w:rPr>
        <w:t xml:space="preserve"> </w:t>
      </w:r>
      <w:r>
        <w:rPr>
          <w:sz w:val="24"/>
        </w:rPr>
        <w:t>M.</w:t>
      </w:r>
      <w:r>
        <w:rPr>
          <w:spacing w:val="18"/>
          <w:sz w:val="24"/>
        </w:rPr>
        <w:t xml:space="preserve"> </w:t>
      </w:r>
      <w:r>
        <w:rPr>
          <w:sz w:val="24"/>
        </w:rPr>
        <w:t>Ramonienė,</w:t>
      </w:r>
      <w:r>
        <w:rPr>
          <w:spacing w:val="19"/>
          <w:sz w:val="24"/>
        </w:rPr>
        <w:t xml:space="preserve"> </w:t>
      </w:r>
      <w:r>
        <w:rPr>
          <w:sz w:val="24"/>
        </w:rPr>
        <w:t>E.</w:t>
      </w:r>
      <w:r>
        <w:rPr>
          <w:spacing w:val="18"/>
          <w:sz w:val="24"/>
        </w:rPr>
        <w:t xml:space="preserve"> </w:t>
      </w:r>
      <w:r>
        <w:rPr>
          <w:sz w:val="24"/>
        </w:rPr>
        <w:t>Narbutas,</w:t>
      </w:r>
      <w:r>
        <w:rPr>
          <w:spacing w:val="18"/>
          <w:sz w:val="24"/>
        </w:rPr>
        <w:t xml:space="preserve"> </w:t>
      </w:r>
      <w:r>
        <w:rPr>
          <w:sz w:val="24"/>
        </w:rPr>
        <w:t>J.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Pribušauskaitė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S.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Skapienė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L.Vilkienė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Vilnius:</w:t>
      </w:r>
      <w:r>
        <w:rPr>
          <w:spacing w:val="-1"/>
          <w:sz w:val="24"/>
        </w:rPr>
        <w:t xml:space="preserve"> </w:t>
      </w:r>
      <w:r>
        <w:rPr>
          <w:sz w:val="24"/>
        </w:rPr>
        <w:t>Gimtasis</w:t>
      </w:r>
      <w:r>
        <w:rPr>
          <w:spacing w:val="-2"/>
          <w:sz w:val="24"/>
        </w:rPr>
        <w:t xml:space="preserve"> </w:t>
      </w:r>
      <w:r>
        <w:rPr>
          <w:sz w:val="24"/>
        </w:rPr>
        <w:t>žodis,</w:t>
      </w:r>
      <w:r>
        <w:rPr>
          <w:spacing w:val="-2"/>
          <w:sz w:val="24"/>
        </w:rPr>
        <w:t xml:space="preserve"> </w:t>
      </w:r>
      <w:r>
        <w:rPr>
          <w:sz w:val="24"/>
        </w:rPr>
        <w:t>2002. –</w:t>
      </w:r>
      <w:r>
        <w:rPr>
          <w:spacing w:val="2"/>
          <w:sz w:val="24"/>
        </w:rPr>
        <w:t xml:space="preserve"> </w:t>
      </w:r>
      <w:r>
        <w:rPr>
          <w:sz w:val="24"/>
        </w:rPr>
        <w:t>Liet. k. mokymo</w:t>
      </w:r>
      <w:r>
        <w:rPr>
          <w:spacing w:val="1"/>
          <w:sz w:val="24"/>
        </w:rPr>
        <w:t xml:space="preserve"> </w:t>
      </w:r>
      <w:r>
        <w:rPr>
          <w:sz w:val="24"/>
        </w:rPr>
        <w:t>turinio aprašas.</w:t>
      </w:r>
    </w:p>
    <w:p w14:paraId="7E00C7FE" w14:textId="77777777" w:rsidR="00F94B95" w:rsidRDefault="00F94B95">
      <w:pPr>
        <w:spacing w:line="259" w:lineRule="auto"/>
        <w:rPr>
          <w:sz w:val="24"/>
        </w:rPr>
        <w:sectPr w:rsidR="00F94B95">
          <w:type w:val="continuous"/>
          <w:pgSz w:w="12240" w:h="15840"/>
          <w:pgMar w:top="1360" w:right="1320" w:bottom="280" w:left="1340" w:header="567" w:footer="567" w:gutter="0"/>
          <w:cols w:space="1296"/>
        </w:sectPr>
      </w:pPr>
    </w:p>
    <w:p w14:paraId="7F0564D7" w14:textId="77777777" w:rsidR="00F94B95" w:rsidRDefault="00E6751D">
      <w:pPr>
        <w:pStyle w:val="Sraopastraipa"/>
        <w:numPr>
          <w:ilvl w:val="0"/>
          <w:numId w:val="1"/>
        </w:numPr>
        <w:tabs>
          <w:tab w:val="left" w:pos="454"/>
        </w:tabs>
        <w:spacing w:before="74"/>
        <w:ind w:left="453" w:hanging="354"/>
        <w:rPr>
          <w:sz w:val="24"/>
        </w:rPr>
      </w:pPr>
      <w:proofErr w:type="spellStart"/>
      <w:r>
        <w:rPr>
          <w:sz w:val="24"/>
        </w:rPr>
        <w:lastRenderedPageBreak/>
        <w:t>Stumbrienė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V.,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Kaškelevičienė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A.</w:t>
      </w:r>
      <w:r>
        <w:rPr>
          <w:spacing w:val="-10"/>
          <w:sz w:val="24"/>
        </w:rPr>
        <w:t xml:space="preserve"> </w:t>
      </w:r>
      <w:r>
        <w:rPr>
          <w:sz w:val="24"/>
        </w:rPr>
        <w:t>Nė</w:t>
      </w:r>
      <w:r>
        <w:rPr>
          <w:spacing w:val="-11"/>
          <w:sz w:val="24"/>
        </w:rPr>
        <w:t xml:space="preserve"> </w:t>
      </w:r>
      <w:r>
        <w:rPr>
          <w:sz w:val="24"/>
        </w:rPr>
        <w:t>dienos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lietuvių</w:t>
      </w:r>
      <w:r>
        <w:rPr>
          <w:spacing w:val="-10"/>
          <w:sz w:val="24"/>
        </w:rPr>
        <w:t xml:space="preserve"> </w:t>
      </w:r>
      <w:r>
        <w:rPr>
          <w:sz w:val="24"/>
        </w:rPr>
        <w:t>kalbos.</w:t>
      </w:r>
      <w:r>
        <w:rPr>
          <w:spacing w:val="-10"/>
          <w:sz w:val="24"/>
        </w:rPr>
        <w:t xml:space="preserve"> </w:t>
      </w:r>
      <w:r>
        <w:rPr>
          <w:sz w:val="24"/>
        </w:rPr>
        <w:t>Vilnius:</w:t>
      </w:r>
      <w:r>
        <w:rPr>
          <w:spacing w:val="-13"/>
          <w:sz w:val="24"/>
        </w:rPr>
        <w:t xml:space="preserve"> </w:t>
      </w:r>
      <w:r>
        <w:rPr>
          <w:sz w:val="24"/>
        </w:rPr>
        <w:t>Gimtasis</w:t>
      </w:r>
      <w:r>
        <w:rPr>
          <w:spacing w:val="-9"/>
          <w:sz w:val="24"/>
        </w:rPr>
        <w:t xml:space="preserve"> </w:t>
      </w:r>
      <w:r>
        <w:rPr>
          <w:sz w:val="24"/>
        </w:rPr>
        <w:t>žodis,</w:t>
      </w:r>
      <w:r>
        <w:rPr>
          <w:spacing w:val="-9"/>
          <w:sz w:val="24"/>
        </w:rPr>
        <w:t xml:space="preserve"> </w:t>
      </w:r>
      <w:r>
        <w:rPr>
          <w:sz w:val="24"/>
        </w:rPr>
        <w:t>2001.</w:t>
      </w:r>
    </w:p>
    <w:p w14:paraId="0CFA78D4" w14:textId="77777777" w:rsidR="00F94B95" w:rsidRDefault="00E6751D">
      <w:pPr>
        <w:pStyle w:val="Sraopastraipa"/>
        <w:numPr>
          <w:ilvl w:val="0"/>
          <w:numId w:val="1"/>
        </w:numPr>
        <w:tabs>
          <w:tab w:val="left" w:pos="461"/>
        </w:tabs>
        <w:spacing w:before="183"/>
        <w:ind w:left="460" w:hanging="361"/>
        <w:rPr>
          <w:sz w:val="24"/>
        </w:rPr>
      </w:pPr>
      <w:r>
        <w:rPr>
          <w:sz w:val="24"/>
        </w:rPr>
        <w:t>Testų</w:t>
      </w:r>
      <w:r>
        <w:rPr>
          <w:spacing w:val="-3"/>
          <w:sz w:val="24"/>
        </w:rPr>
        <w:t xml:space="preserve"> </w:t>
      </w:r>
      <w:r>
        <w:rPr>
          <w:sz w:val="24"/>
        </w:rPr>
        <w:t>užduočių</w:t>
      </w:r>
      <w:r>
        <w:rPr>
          <w:spacing w:val="-2"/>
          <w:sz w:val="24"/>
        </w:rPr>
        <w:t xml:space="preserve"> </w:t>
      </w:r>
      <w:r>
        <w:rPr>
          <w:sz w:val="24"/>
        </w:rPr>
        <w:t>rinkinėlis.</w:t>
      </w:r>
      <w:r>
        <w:rPr>
          <w:spacing w:val="-3"/>
          <w:sz w:val="24"/>
        </w:rPr>
        <w:t xml:space="preserve"> </w:t>
      </w:r>
      <w:r>
        <w:rPr>
          <w:sz w:val="24"/>
        </w:rPr>
        <w:t>Vilnius,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14:paraId="7FFA2611" w14:textId="77777777" w:rsidR="00F94B95" w:rsidRDefault="00E6751D">
      <w:pPr>
        <w:pStyle w:val="Sraopastraipa"/>
        <w:numPr>
          <w:ilvl w:val="0"/>
          <w:numId w:val="1"/>
        </w:numPr>
        <w:tabs>
          <w:tab w:val="left" w:pos="461"/>
        </w:tabs>
        <w:spacing w:before="182"/>
        <w:ind w:left="460" w:hanging="361"/>
        <w:rPr>
          <w:sz w:val="24"/>
        </w:rPr>
      </w:pPr>
      <w:r>
        <w:rPr>
          <w:sz w:val="24"/>
        </w:rPr>
        <w:t>Trys</w:t>
      </w:r>
      <w:r>
        <w:rPr>
          <w:spacing w:val="-4"/>
          <w:sz w:val="24"/>
        </w:rPr>
        <w:t xml:space="preserve"> </w:t>
      </w:r>
      <w:r>
        <w:rPr>
          <w:sz w:val="24"/>
        </w:rPr>
        <w:t>testai</w:t>
      </w:r>
      <w:r>
        <w:rPr>
          <w:spacing w:val="-4"/>
          <w:sz w:val="24"/>
        </w:rPr>
        <w:t xml:space="preserve"> </w:t>
      </w:r>
      <w:r>
        <w:rPr>
          <w:sz w:val="24"/>
        </w:rPr>
        <w:t>(skaitymo, rašymo,</w:t>
      </w:r>
      <w:r>
        <w:rPr>
          <w:spacing w:val="-3"/>
          <w:sz w:val="24"/>
        </w:rPr>
        <w:t xml:space="preserve"> </w:t>
      </w:r>
      <w:r>
        <w:rPr>
          <w:sz w:val="24"/>
        </w:rPr>
        <w:t>klausymo</w:t>
      </w:r>
      <w:r>
        <w:rPr>
          <w:spacing w:val="-3"/>
          <w:sz w:val="24"/>
        </w:rPr>
        <w:t xml:space="preserve"> </w:t>
      </w:r>
      <w:r>
        <w:rPr>
          <w:sz w:val="24"/>
        </w:rPr>
        <w:t>užduotys).</w:t>
      </w:r>
      <w:r>
        <w:rPr>
          <w:spacing w:val="-3"/>
          <w:sz w:val="24"/>
        </w:rPr>
        <w:t xml:space="preserve"> </w:t>
      </w:r>
      <w:r>
        <w:rPr>
          <w:sz w:val="24"/>
        </w:rPr>
        <w:t>Vilnius,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3A935E33" w14:textId="77777777" w:rsidR="00F94B95" w:rsidRDefault="00E6751D">
      <w:pPr>
        <w:pStyle w:val="Sraopastraipa"/>
        <w:numPr>
          <w:ilvl w:val="0"/>
          <w:numId w:val="1"/>
        </w:numPr>
        <w:tabs>
          <w:tab w:val="left" w:pos="461"/>
        </w:tabs>
        <w:spacing w:before="180"/>
        <w:ind w:left="460" w:hanging="361"/>
        <w:rPr>
          <w:sz w:val="24"/>
        </w:rPr>
      </w:pPr>
      <w:r>
        <w:rPr>
          <w:sz w:val="24"/>
        </w:rPr>
        <w:t>Valstybinės</w:t>
      </w:r>
      <w:r>
        <w:rPr>
          <w:spacing w:val="-2"/>
          <w:sz w:val="24"/>
        </w:rPr>
        <w:t xml:space="preserve"> </w:t>
      </w:r>
      <w:r>
        <w:rPr>
          <w:sz w:val="24"/>
        </w:rPr>
        <w:t>kalbos</w:t>
      </w:r>
      <w:r>
        <w:rPr>
          <w:spacing w:val="-1"/>
          <w:sz w:val="24"/>
        </w:rPr>
        <w:t xml:space="preserve"> </w:t>
      </w:r>
      <w:r>
        <w:rPr>
          <w:sz w:val="24"/>
        </w:rPr>
        <w:t>mokėjimo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kvalifikacinės</w:t>
      </w:r>
      <w:r>
        <w:rPr>
          <w:spacing w:val="1"/>
          <w:sz w:val="24"/>
        </w:rPr>
        <w:t xml:space="preserve"> </w:t>
      </w:r>
      <w:r>
        <w:rPr>
          <w:sz w:val="24"/>
        </w:rPr>
        <w:t>kategorijos</w:t>
      </w:r>
      <w:r>
        <w:rPr>
          <w:spacing w:val="-1"/>
          <w:sz w:val="24"/>
        </w:rPr>
        <w:t xml:space="preserve"> </w:t>
      </w:r>
      <w:r>
        <w:rPr>
          <w:sz w:val="24"/>
        </w:rPr>
        <w:t>egzamino</w:t>
      </w:r>
      <w:r>
        <w:rPr>
          <w:spacing w:val="-2"/>
          <w:sz w:val="24"/>
        </w:rPr>
        <w:t xml:space="preserve"> </w:t>
      </w:r>
      <w:r>
        <w:rPr>
          <w:sz w:val="24"/>
        </w:rPr>
        <w:t>aprašas.</w:t>
      </w:r>
      <w:r>
        <w:rPr>
          <w:spacing w:val="-1"/>
          <w:sz w:val="24"/>
        </w:rPr>
        <w:t xml:space="preserve"> </w:t>
      </w:r>
      <w:r>
        <w:rPr>
          <w:sz w:val="24"/>
        </w:rPr>
        <w:t>Vilnius,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4291A677" w14:textId="77777777" w:rsidR="00F94B95" w:rsidRDefault="00E6751D">
      <w:pPr>
        <w:pStyle w:val="Sraopastraipa"/>
        <w:numPr>
          <w:ilvl w:val="0"/>
          <w:numId w:val="1"/>
        </w:numPr>
        <w:tabs>
          <w:tab w:val="left" w:pos="461"/>
        </w:tabs>
        <w:spacing w:before="183"/>
        <w:ind w:left="460" w:hanging="361"/>
        <w:rPr>
          <w:sz w:val="24"/>
        </w:rPr>
      </w:pPr>
      <w:r>
        <w:rPr>
          <w:sz w:val="24"/>
        </w:rPr>
        <w:t>Vaišnorienė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vienu</w:t>
      </w:r>
      <w:r>
        <w:rPr>
          <w:spacing w:val="-1"/>
          <w:sz w:val="24"/>
        </w:rPr>
        <w:t xml:space="preserve"> </w:t>
      </w:r>
      <w:r>
        <w:rPr>
          <w:sz w:val="24"/>
        </w:rPr>
        <w:t>stogu:</w:t>
      </w:r>
      <w:r>
        <w:rPr>
          <w:spacing w:val="-2"/>
          <w:sz w:val="24"/>
        </w:rPr>
        <w:t xml:space="preserve"> </w:t>
      </w:r>
      <w:r>
        <w:rPr>
          <w:sz w:val="24"/>
        </w:rPr>
        <w:t>lietuvių</w:t>
      </w:r>
      <w:r>
        <w:rPr>
          <w:spacing w:val="-1"/>
          <w:sz w:val="24"/>
        </w:rPr>
        <w:t xml:space="preserve"> </w:t>
      </w:r>
      <w:r>
        <w:rPr>
          <w:sz w:val="24"/>
        </w:rPr>
        <w:t>kalbos</w:t>
      </w:r>
      <w:r>
        <w:rPr>
          <w:spacing w:val="-1"/>
          <w:sz w:val="24"/>
        </w:rPr>
        <w:t xml:space="preserve"> </w:t>
      </w:r>
      <w:r>
        <w:rPr>
          <w:sz w:val="24"/>
        </w:rPr>
        <w:t>mokomoji</w:t>
      </w:r>
      <w:r>
        <w:rPr>
          <w:spacing w:val="-1"/>
          <w:sz w:val="24"/>
        </w:rPr>
        <w:t xml:space="preserve"> </w:t>
      </w:r>
      <w:r>
        <w:rPr>
          <w:sz w:val="24"/>
        </w:rPr>
        <w:t>medžiaga.</w:t>
      </w:r>
      <w:r>
        <w:rPr>
          <w:spacing w:val="-2"/>
          <w:sz w:val="24"/>
        </w:rPr>
        <w:t xml:space="preserve"> </w:t>
      </w:r>
      <w:r>
        <w:rPr>
          <w:sz w:val="24"/>
        </w:rPr>
        <w:t>Vilnius,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68ABF832" w14:textId="77777777" w:rsidR="00F94B95" w:rsidRDefault="00E6751D">
      <w:pPr>
        <w:pStyle w:val="Sraopastraipa"/>
        <w:numPr>
          <w:ilvl w:val="0"/>
          <w:numId w:val="1"/>
        </w:numPr>
        <w:tabs>
          <w:tab w:val="left" w:pos="470"/>
        </w:tabs>
        <w:spacing w:before="182" w:line="259" w:lineRule="auto"/>
        <w:ind w:right="120" w:firstLine="0"/>
        <w:rPr>
          <w:sz w:val="24"/>
        </w:rPr>
      </w:pPr>
      <w:r>
        <w:rPr>
          <w:sz w:val="24"/>
        </w:rPr>
        <w:t>Vilkienė</w:t>
      </w:r>
      <w:r>
        <w:rPr>
          <w:spacing w:val="7"/>
          <w:sz w:val="24"/>
        </w:rPr>
        <w:t xml:space="preserve"> </w:t>
      </w:r>
      <w:r>
        <w:rPr>
          <w:sz w:val="24"/>
        </w:rPr>
        <w:t>L.,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Stumbrienė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V.,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Roebuck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V.</w:t>
      </w:r>
      <w:r>
        <w:rPr>
          <w:spacing w:val="5"/>
          <w:sz w:val="24"/>
        </w:rPr>
        <w:t xml:space="preserve"> </w:t>
      </w:r>
      <w:r>
        <w:rPr>
          <w:sz w:val="24"/>
        </w:rPr>
        <w:t>365</w:t>
      </w:r>
      <w:r>
        <w:rPr>
          <w:spacing w:val="9"/>
          <w:sz w:val="24"/>
        </w:rPr>
        <w:t xml:space="preserve"> </w:t>
      </w:r>
      <w:r>
        <w:rPr>
          <w:sz w:val="24"/>
        </w:rPr>
        <w:t>lietuvių</w:t>
      </w:r>
      <w:r>
        <w:rPr>
          <w:spacing w:val="7"/>
          <w:sz w:val="24"/>
        </w:rPr>
        <w:t xml:space="preserve"> </w:t>
      </w:r>
      <w:r>
        <w:rPr>
          <w:sz w:val="24"/>
        </w:rPr>
        <w:t>kalbos</w:t>
      </w:r>
      <w:r>
        <w:rPr>
          <w:spacing w:val="7"/>
          <w:sz w:val="24"/>
        </w:rPr>
        <w:t xml:space="preserve"> </w:t>
      </w:r>
      <w:r>
        <w:rPr>
          <w:sz w:val="24"/>
        </w:rPr>
        <w:t>veiksmažodžiai.</w:t>
      </w:r>
      <w:r>
        <w:rPr>
          <w:spacing w:val="7"/>
          <w:sz w:val="24"/>
        </w:rPr>
        <w:t xml:space="preserve"> </w:t>
      </w:r>
      <w:r>
        <w:rPr>
          <w:sz w:val="24"/>
        </w:rPr>
        <w:t>Vilnius: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Homo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liber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2002. – </w:t>
      </w:r>
      <w:proofErr w:type="spellStart"/>
      <w:r>
        <w:rPr>
          <w:sz w:val="24"/>
        </w:rPr>
        <w:t>Gretut</w:t>
      </w:r>
      <w:proofErr w:type="spellEnd"/>
      <w:r>
        <w:rPr>
          <w:sz w:val="24"/>
        </w:rPr>
        <w:t>. tekstas liet., angl.</w:t>
      </w:r>
    </w:p>
    <w:sectPr w:rsidR="00F94B95">
      <w:pgSz w:w="12240" w:h="15840"/>
      <w:pgMar w:top="1360" w:right="132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998"/>
    <w:multiLevelType w:val="hybridMultilevel"/>
    <w:tmpl w:val="C90E9776"/>
    <w:lvl w:ilvl="0" w:tplc="17C660DA">
      <w:start w:val="1"/>
      <w:numFmt w:val="decimal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22CB556">
      <w:numFmt w:val="bullet"/>
      <w:lvlText w:val="•"/>
      <w:lvlJc w:val="left"/>
      <w:pPr>
        <w:ind w:left="1048" w:hanging="269"/>
      </w:pPr>
      <w:rPr>
        <w:rFonts w:hint="default"/>
        <w:lang w:val="lt-LT" w:eastAsia="en-US" w:bidi="ar-SA"/>
      </w:rPr>
    </w:lvl>
    <w:lvl w:ilvl="2" w:tplc="34DAEAA6">
      <w:numFmt w:val="bullet"/>
      <w:lvlText w:val="•"/>
      <w:lvlJc w:val="left"/>
      <w:pPr>
        <w:ind w:left="1996" w:hanging="269"/>
      </w:pPr>
      <w:rPr>
        <w:rFonts w:hint="default"/>
        <w:lang w:val="lt-LT" w:eastAsia="en-US" w:bidi="ar-SA"/>
      </w:rPr>
    </w:lvl>
    <w:lvl w:ilvl="3" w:tplc="71846154">
      <w:numFmt w:val="bullet"/>
      <w:lvlText w:val="•"/>
      <w:lvlJc w:val="left"/>
      <w:pPr>
        <w:ind w:left="2944" w:hanging="269"/>
      </w:pPr>
      <w:rPr>
        <w:rFonts w:hint="default"/>
        <w:lang w:val="lt-LT" w:eastAsia="en-US" w:bidi="ar-SA"/>
      </w:rPr>
    </w:lvl>
    <w:lvl w:ilvl="4" w:tplc="5DA023F0">
      <w:numFmt w:val="bullet"/>
      <w:lvlText w:val="•"/>
      <w:lvlJc w:val="left"/>
      <w:pPr>
        <w:ind w:left="3892" w:hanging="269"/>
      </w:pPr>
      <w:rPr>
        <w:rFonts w:hint="default"/>
        <w:lang w:val="lt-LT" w:eastAsia="en-US" w:bidi="ar-SA"/>
      </w:rPr>
    </w:lvl>
    <w:lvl w:ilvl="5" w:tplc="161C7796">
      <w:numFmt w:val="bullet"/>
      <w:lvlText w:val="•"/>
      <w:lvlJc w:val="left"/>
      <w:pPr>
        <w:ind w:left="4840" w:hanging="269"/>
      </w:pPr>
      <w:rPr>
        <w:rFonts w:hint="default"/>
        <w:lang w:val="lt-LT" w:eastAsia="en-US" w:bidi="ar-SA"/>
      </w:rPr>
    </w:lvl>
    <w:lvl w:ilvl="6" w:tplc="32A676C8">
      <w:numFmt w:val="bullet"/>
      <w:lvlText w:val="•"/>
      <w:lvlJc w:val="left"/>
      <w:pPr>
        <w:ind w:left="5788" w:hanging="269"/>
      </w:pPr>
      <w:rPr>
        <w:rFonts w:hint="default"/>
        <w:lang w:val="lt-LT" w:eastAsia="en-US" w:bidi="ar-SA"/>
      </w:rPr>
    </w:lvl>
    <w:lvl w:ilvl="7" w:tplc="39CE10AC">
      <w:numFmt w:val="bullet"/>
      <w:lvlText w:val="•"/>
      <w:lvlJc w:val="left"/>
      <w:pPr>
        <w:ind w:left="6736" w:hanging="269"/>
      </w:pPr>
      <w:rPr>
        <w:rFonts w:hint="default"/>
        <w:lang w:val="lt-LT" w:eastAsia="en-US" w:bidi="ar-SA"/>
      </w:rPr>
    </w:lvl>
    <w:lvl w:ilvl="8" w:tplc="0A8CD75C">
      <w:numFmt w:val="bullet"/>
      <w:lvlText w:val="•"/>
      <w:lvlJc w:val="left"/>
      <w:pPr>
        <w:ind w:left="7684" w:hanging="269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95"/>
    <w:rsid w:val="00E56224"/>
    <w:rsid w:val="00E6751D"/>
    <w:rsid w:val="00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A71E"/>
  <w15:docId w15:val="{73FFBB98-CE3B-46BF-9B61-C7210C3B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160"/>
      <w:ind w:left="100"/>
    </w:pPr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72"/>
      <w:ind w:left="100"/>
    </w:pPr>
    <w:rPr>
      <w:sz w:val="32"/>
      <w:szCs w:val="32"/>
    </w:rPr>
  </w:style>
  <w:style w:type="paragraph" w:styleId="Sraopastraipa">
    <w:name w:val="List Paragraph"/>
    <w:basedOn w:val="prastasis"/>
    <w:uiPriority w:val="1"/>
    <w:qFormat/>
    <w:pPr>
      <w:spacing w:before="160"/>
      <w:ind w:left="100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3.lrs.lt/home/konstitucija/konstitucij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895</Characters>
  <Application>Microsoft Office Word</Application>
  <DocSecurity>0</DocSecurity>
  <Lines>7</Lines>
  <Paragraphs>4</Paragraphs>
  <ScaleCrop>false</ScaleCrop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211</cp:lastModifiedBy>
  <cp:revision>2</cp:revision>
  <dcterms:created xsi:type="dcterms:W3CDTF">2022-01-10T20:46:00Z</dcterms:created>
  <dcterms:modified xsi:type="dcterms:W3CDTF">2022-01-10T20:46:00Z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2022-01-10T00:00:00Z</vt:filetime>
  </property>
</Properties>
</file>